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405AE" w14:textId="2EEB2A50" w:rsidR="004B3A2F" w:rsidRDefault="004B3A2F" w:rsidP="004B3A2F">
      <w:pPr>
        <w:rPr>
          <w:rFonts w:ascii="Georgia" w:hAnsi="Georgia"/>
          <w:sz w:val="16"/>
          <w:szCs w:val="16"/>
          <w:lang w:val="en-US"/>
        </w:rPr>
      </w:pPr>
    </w:p>
    <w:p w14:paraId="2C9FEB6E" w14:textId="3AF956C1" w:rsidR="004B3A2F" w:rsidRPr="004B3A2F" w:rsidRDefault="004B3A2F" w:rsidP="004B3A2F">
      <w:pPr>
        <w:rPr>
          <w:rFonts w:ascii="Georgia" w:hAnsi="Georgia"/>
          <w:sz w:val="16"/>
          <w:szCs w:val="16"/>
        </w:rPr>
      </w:pPr>
      <w:r w:rsidRPr="004B3A2F">
        <w:rPr>
          <w:rFonts w:ascii="Georgia" w:hAnsi="Georgia"/>
          <w:sz w:val="16"/>
          <w:szCs w:val="16"/>
        </w:rPr>
        <w:t xml:space="preserve">Appendix </w:t>
      </w:r>
      <w:r>
        <w:rPr>
          <w:rFonts w:ascii="Georgia" w:hAnsi="Georgia"/>
          <w:sz w:val="16"/>
          <w:szCs w:val="16"/>
        </w:rPr>
        <w:t>2</w:t>
      </w:r>
    </w:p>
    <w:p w14:paraId="2301BF5D" w14:textId="656BB940" w:rsidR="004B3A2F" w:rsidRPr="004B3A2F" w:rsidRDefault="004B3A2F" w:rsidP="004B3A2F">
      <w:pPr>
        <w:shd w:val="clear" w:color="auto" w:fill="FFFFFF"/>
        <w:jc w:val="center"/>
        <w:rPr>
          <w:rFonts w:ascii="Georgia" w:hAnsi="Georgia"/>
          <w:b/>
          <w:spacing w:val="-4"/>
          <w:sz w:val="20"/>
          <w:szCs w:val="20"/>
          <w:lang w:val="en-GB"/>
        </w:rPr>
      </w:pPr>
      <w:r w:rsidRPr="004B3A2F">
        <w:rPr>
          <w:rFonts w:ascii="Georgia" w:hAnsi="Georgia"/>
          <w:b/>
          <w:spacing w:val="-4"/>
          <w:sz w:val="20"/>
          <w:szCs w:val="20"/>
          <w:lang w:val="en-GB"/>
        </w:rPr>
        <w:t>INTERNSHIP EVALUATION FORM</w:t>
      </w:r>
      <w:r w:rsidR="008959C0">
        <w:rPr>
          <w:rStyle w:val="Odwoanieprzypisudolnego"/>
          <w:rFonts w:ascii="Georgia" w:hAnsi="Georgia"/>
          <w:b/>
          <w:spacing w:val="-4"/>
          <w:sz w:val="20"/>
          <w:szCs w:val="20"/>
          <w:lang w:val="en-GB"/>
        </w:rPr>
        <w:footnoteReference w:id="1"/>
      </w:r>
    </w:p>
    <w:tbl>
      <w:tblPr>
        <w:tblStyle w:val="Tabela-Siatka"/>
        <w:tblW w:w="5000" w:type="pct"/>
        <w:tblLook w:val="04A0" w:firstRow="1" w:lastRow="0" w:firstColumn="1" w:lastColumn="0" w:noHBand="0" w:noVBand="1"/>
      </w:tblPr>
      <w:tblGrid>
        <w:gridCol w:w="4412"/>
        <w:gridCol w:w="5324"/>
      </w:tblGrid>
      <w:tr w:rsidR="004B3A2F" w:rsidRPr="002F37B0" w14:paraId="64512A8F" w14:textId="77777777" w:rsidTr="00772B1B">
        <w:tc>
          <w:tcPr>
            <w:tcW w:w="2266" w:type="pct"/>
          </w:tcPr>
          <w:p w14:paraId="30EA77E8"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Student’s name and surname:</w:t>
            </w:r>
          </w:p>
          <w:p w14:paraId="2E06D72C" w14:textId="77777777" w:rsidR="004B3A2F" w:rsidRPr="002F37B0" w:rsidRDefault="004B3A2F" w:rsidP="00772B1B">
            <w:pPr>
              <w:pStyle w:val="Bezodstpw"/>
              <w:rPr>
                <w:rFonts w:ascii="Georgia" w:hAnsi="Georgia"/>
                <w:sz w:val="18"/>
                <w:szCs w:val="18"/>
                <w:lang w:val="en-GB"/>
              </w:rPr>
            </w:pPr>
          </w:p>
        </w:tc>
        <w:tc>
          <w:tcPr>
            <w:tcW w:w="2734" w:type="pct"/>
          </w:tcPr>
          <w:p w14:paraId="57798F4C" w14:textId="77777777" w:rsidR="004B3A2F" w:rsidRPr="002F37B0" w:rsidRDefault="004B3A2F" w:rsidP="00772B1B">
            <w:pPr>
              <w:pStyle w:val="Bezodstpw"/>
              <w:rPr>
                <w:rFonts w:ascii="Georgia" w:hAnsi="Georgia"/>
                <w:sz w:val="18"/>
                <w:szCs w:val="18"/>
                <w:lang w:val="en-GB"/>
              </w:rPr>
            </w:pPr>
          </w:p>
          <w:p w14:paraId="6D7B280E" w14:textId="77777777" w:rsidR="004B3A2F" w:rsidRPr="002F37B0" w:rsidRDefault="004B3A2F" w:rsidP="00772B1B">
            <w:pPr>
              <w:pStyle w:val="Bezodstpw"/>
              <w:rPr>
                <w:rFonts w:ascii="Georgia" w:hAnsi="Georgia"/>
                <w:sz w:val="18"/>
                <w:szCs w:val="18"/>
                <w:lang w:val="en-GB"/>
              </w:rPr>
            </w:pPr>
          </w:p>
          <w:p w14:paraId="28BC8BEF" w14:textId="77777777" w:rsidR="004B3A2F" w:rsidRPr="002F37B0" w:rsidRDefault="004B3A2F" w:rsidP="00772B1B">
            <w:pPr>
              <w:pStyle w:val="Bezodstpw"/>
              <w:rPr>
                <w:rFonts w:ascii="Georgia" w:hAnsi="Georgia"/>
                <w:sz w:val="18"/>
                <w:szCs w:val="18"/>
                <w:lang w:val="en-GB"/>
              </w:rPr>
            </w:pPr>
          </w:p>
        </w:tc>
      </w:tr>
      <w:tr w:rsidR="004B3A2F" w:rsidRPr="002F37B0" w14:paraId="2B019E5B" w14:textId="77777777" w:rsidTr="00772B1B">
        <w:tc>
          <w:tcPr>
            <w:tcW w:w="2266" w:type="pct"/>
          </w:tcPr>
          <w:p w14:paraId="18DAAEE1"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Index number:</w:t>
            </w:r>
          </w:p>
        </w:tc>
        <w:tc>
          <w:tcPr>
            <w:tcW w:w="2734" w:type="pct"/>
          </w:tcPr>
          <w:p w14:paraId="1873BC0B" w14:textId="77777777" w:rsidR="004B3A2F" w:rsidRPr="002F37B0" w:rsidRDefault="004B3A2F" w:rsidP="00772B1B">
            <w:pPr>
              <w:pStyle w:val="Bezodstpw"/>
              <w:rPr>
                <w:rFonts w:ascii="Georgia" w:hAnsi="Georgia"/>
                <w:sz w:val="18"/>
                <w:szCs w:val="18"/>
                <w:lang w:val="en-GB"/>
              </w:rPr>
            </w:pPr>
          </w:p>
        </w:tc>
      </w:tr>
      <w:tr w:rsidR="004B3A2F" w:rsidRPr="00FA09D4" w14:paraId="3435E92C" w14:textId="77777777" w:rsidTr="00772B1B">
        <w:tc>
          <w:tcPr>
            <w:tcW w:w="2266" w:type="pct"/>
          </w:tcPr>
          <w:p w14:paraId="7824D0E9"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Study Programme:</w:t>
            </w:r>
          </w:p>
        </w:tc>
        <w:tc>
          <w:tcPr>
            <w:tcW w:w="2734" w:type="pct"/>
          </w:tcPr>
          <w:p w14:paraId="376F8244" w14:textId="0EC30786" w:rsidR="004B3A2F" w:rsidRPr="00321654" w:rsidRDefault="004B3A2F" w:rsidP="00772B1B">
            <w:pPr>
              <w:pStyle w:val="Bezodstpw"/>
              <w:rPr>
                <w:rFonts w:ascii="Georgia" w:hAnsi="Georgia"/>
                <w:sz w:val="18"/>
                <w:szCs w:val="18"/>
                <w:lang w:val="en-GB"/>
              </w:rPr>
            </w:pPr>
            <w:r w:rsidRPr="00321654">
              <w:rPr>
                <w:rFonts w:ascii="Georgia" w:hAnsi="Georgia"/>
                <w:sz w:val="18"/>
                <w:szCs w:val="18"/>
                <w:lang w:val="en-GB"/>
              </w:rPr>
              <w:t xml:space="preserve">English </w:t>
            </w:r>
            <w:r>
              <w:rPr>
                <w:rFonts w:ascii="Georgia" w:hAnsi="Georgia"/>
                <w:sz w:val="18"/>
                <w:szCs w:val="18"/>
                <w:lang w:val="en-GB"/>
              </w:rPr>
              <w:t>in Public Communication</w:t>
            </w:r>
            <w:r w:rsidRPr="00321654">
              <w:rPr>
                <w:rFonts w:ascii="Georgia" w:hAnsi="Georgia"/>
                <w:sz w:val="18"/>
                <w:szCs w:val="18"/>
                <w:lang w:val="en-GB"/>
              </w:rPr>
              <w:t xml:space="preserve"> </w:t>
            </w:r>
          </w:p>
          <w:p w14:paraId="4BE53BDA"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Faculty of Philology, University of Opole, Poland</w:t>
            </w:r>
          </w:p>
        </w:tc>
      </w:tr>
      <w:tr w:rsidR="004B3A2F" w:rsidRPr="002F37B0" w14:paraId="33139A60" w14:textId="77777777" w:rsidTr="00772B1B">
        <w:tc>
          <w:tcPr>
            <w:tcW w:w="2266" w:type="pct"/>
          </w:tcPr>
          <w:p w14:paraId="133F01B2"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 xml:space="preserve">Year of study: </w:t>
            </w:r>
            <w:r>
              <w:rPr>
                <w:rFonts w:ascii="Georgia" w:hAnsi="Georgia"/>
                <w:sz w:val="18"/>
                <w:szCs w:val="18"/>
                <w:lang w:val="en-GB"/>
              </w:rPr>
              <w:t>3</w:t>
            </w:r>
          </w:p>
        </w:tc>
        <w:tc>
          <w:tcPr>
            <w:tcW w:w="2734" w:type="pct"/>
          </w:tcPr>
          <w:p w14:paraId="7330D2CB"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Semester:</w:t>
            </w:r>
            <w:r>
              <w:rPr>
                <w:rFonts w:ascii="Georgia" w:hAnsi="Georgia"/>
                <w:sz w:val="18"/>
                <w:szCs w:val="18"/>
                <w:lang w:val="en-GB"/>
              </w:rPr>
              <w:t xml:space="preserve"> 5</w:t>
            </w:r>
          </w:p>
        </w:tc>
      </w:tr>
      <w:tr w:rsidR="004B3A2F" w:rsidRPr="00FA09D4" w14:paraId="20ACB0EF" w14:textId="77777777" w:rsidTr="00772B1B">
        <w:tc>
          <w:tcPr>
            <w:tcW w:w="2266" w:type="pct"/>
          </w:tcPr>
          <w:p w14:paraId="12162C9F"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 xml:space="preserve">Place of the internship </w:t>
            </w:r>
          </w:p>
          <w:p w14:paraId="77BA77C5"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(name of the school/institution, address):</w:t>
            </w:r>
          </w:p>
          <w:p w14:paraId="4791C09E" w14:textId="77777777" w:rsidR="004B3A2F" w:rsidRPr="002F37B0" w:rsidRDefault="004B3A2F" w:rsidP="00772B1B">
            <w:pPr>
              <w:pStyle w:val="Bezodstpw"/>
              <w:rPr>
                <w:rFonts w:ascii="Georgia" w:hAnsi="Georgia"/>
                <w:sz w:val="18"/>
                <w:szCs w:val="18"/>
                <w:lang w:val="en-GB"/>
              </w:rPr>
            </w:pPr>
          </w:p>
          <w:p w14:paraId="3D975793" w14:textId="77777777" w:rsidR="004B3A2F" w:rsidRPr="002F37B0" w:rsidRDefault="004B3A2F" w:rsidP="00772B1B">
            <w:pPr>
              <w:pStyle w:val="Bezodstpw"/>
              <w:rPr>
                <w:rFonts w:ascii="Georgia" w:hAnsi="Georgia"/>
                <w:sz w:val="18"/>
                <w:szCs w:val="18"/>
                <w:lang w:val="en-GB"/>
              </w:rPr>
            </w:pPr>
          </w:p>
        </w:tc>
        <w:tc>
          <w:tcPr>
            <w:tcW w:w="2734" w:type="pct"/>
          </w:tcPr>
          <w:p w14:paraId="720764A3" w14:textId="77777777" w:rsidR="004B3A2F" w:rsidRPr="002F37B0" w:rsidRDefault="004B3A2F" w:rsidP="00772B1B">
            <w:pPr>
              <w:pStyle w:val="Bezodstpw"/>
              <w:rPr>
                <w:rFonts w:ascii="Georgia" w:hAnsi="Georgia"/>
                <w:sz w:val="18"/>
                <w:szCs w:val="18"/>
                <w:lang w:val="en-GB"/>
              </w:rPr>
            </w:pPr>
          </w:p>
        </w:tc>
      </w:tr>
      <w:tr w:rsidR="004B3A2F" w:rsidRPr="00FA09D4" w14:paraId="788B17F8" w14:textId="77777777" w:rsidTr="00772B1B">
        <w:tc>
          <w:tcPr>
            <w:tcW w:w="2266" w:type="pct"/>
          </w:tcPr>
          <w:p w14:paraId="1C0C9412"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Name and surname of the teacher-supervisor of the internship</w:t>
            </w:r>
            <w:r>
              <w:rPr>
                <w:rFonts w:ascii="Georgia" w:hAnsi="Georgia"/>
                <w:sz w:val="18"/>
                <w:szCs w:val="18"/>
                <w:lang w:val="en-GB"/>
              </w:rPr>
              <w:t xml:space="preserve"> (years of experience)</w:t>
            </w:r>
          </w:p>
        </w:tc>
        <w:tc>
          <w:tcPr>
            <w:tcW w:w="2734" w:type="pct"/>
          </w:tcPr>
          <w:p w14:paraId="299948D0" w14:textId="77777777" w:rsidR="004B3A2F" w:rsidRPr="002F37B0" w:rsidRDefault="004B3A2F" w:rsidP="00772B1B">
            <w:pPr>
              <w:pStyle w:val="Bezodstpw"/>
              <w:rPr>
                <w:rFonts w:ascii="Georgia" w:hAnsi="Georgia"/>
                <w:sz w:val="18"/>
                <w:szCs w:val="18"/>
                <w:lang w:val="en-GB"/>
              </w:rPr>
            </w:pPr>
          </w:p>
        </w:tc>
      </w:tr>
      <w:tr w:rsidR="004B3A2F" w:rsidRPr="002F37B0" w14:paraId="7D00FC9E" w14:textId="77777777" w:rsidTr="00772B1B">
        <w:tc>
          <w:tcPr>
            <w:tcW w:w="2266" w:type="pct"/>
          </w:tcPr>
          <w:p w14:paraId="0B237F15"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Number of hours covered</w:t>
            </w:r>
          </w:p>
        </w:tc>
        <w:tc>
          <w:tcPr>
            <w:tcW w:w="2734" w:type="pct"/>
          </w:tcPr>
          <w:p w14:paraId="6BCEF103"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w:t>
            </w:r>
            <w:r>
              <w:rPr>
                <w:rFonts w:ascii="Georgia" w:hAnsi="Georgia"/>
                <w:sz w:val="18"/>
                <w:szCs w:val="18"/>
                <w:lang w:val="en-GB"/>
              </w:rPr>
              <w:t>9</w:t>
            </w:r>
            <w:r w:rsidRPr="002F37B0">
              <w:rPr>
                <w:rFonts w:ascii="Georgia" w:hAnsi="Georgia"/>
                <w:sz w:val="18"/>
                <w:szCs w:val="18"/>
                <w:lang w:val="en-GB"/>
              </w:rPr>
              <w:t>0</w:t>
            </w:r>
          </w:p>
        </w:tc>
      </w:tr>
      <w:tr w:rsidR="004B3A2F" w:rsidRPr="002F37B0" w14:paraId="0C322EC9" w14:textId="77777777" w:rsidTr="00772B1B">
        <w:tc>
          <w:tcPr>
            <w:tcW w:w="2266" w:type="pct"/>
          </w:tcPr>
          <w:p w14:paraId="29E83568" w14:textId="77777777" w:rsidR="004B3A2F" w:rsidRPr="002F37B0" w:rsidRDefault="004B3A2F" w:rsidP="00772B1B">
            <w:pPr>
              <w:pStyle w:val="Bezodstpw"/>
              <w:rPr>
                <w:rFonts w:ascii="Georgia" w:hAnsi="Georgia"/>
                <w:sz w:val="18"/>
                <w:szCs w:val="18"/>
                <w:lang w:val="en-GB"/>
              </w:rPr>
            </w:pPr>
            <w:r w:rsidRPr="002F37B0">
              <w:rPr>
                <w:rFonts w:ascii="Georgia" w:hAnsi="Georgia"/>
                <w:sz w:val="18"/>
                <w:szCs w:val="18"/>
                <w:lang w:val="en-GB"/>
              </w:rPr>
              <w:t>Dates of the internship</w:t>
            </w:r>
          </w:p>
        </w:tc>
        <w:tc>
          <w:tcPr>
            <w:tcW w:w="2734" w:type="pct"/>
          </w:tcPr>
          <w:p w14:paraId="4C55A1EF" w14:textId="77777777" w:rsidR="004B3A2F" w:rsidRPr="002F37B0" w:rsidRDefault="004B3A2F" w:rsidP="00772B1B">
            <w:pPr>
              <w:pStyle w:val="Bezodstpw"/>
              <w:rPr>
                <w:rFonts w:ascii="Georgia" w:hAnsi="Georgia"/>
                <w:sz w:val="18"/>
                <w:szCs w:val="18"/>
                <w:lang w:val="en-GB"/>
              </w:rPr>
            </w:pPr>
          </w:p>
        </w:tc>
      </w:tr>
    </w:tbl>
    <w:p w14:paraId="46757EF7" w14:textId="77777777" w:rsidR="004B3A2F" w:rsidRDefault="004B3A2F" w:rsidP="004B3A2F"/>
    <w:tbl>
      <w:tblPr>
        <w:tblStyle w:val="Tabela-Siatka"/>
        <w:tblW w:w="5000" w:type="pct"/>
        <w:tblLook w:val="04A0" w:firstRow="1" w:lastRow="0" w:firstColumn="1" w:lastColumn="0" w:noHBand="0" w:noVBand="1"/>
      </w:tblPr>
      <w:tblGrid>
        <w:gridCol w:w="9736"/>
      </w:tblGrid>
      <w:tr w:rsidR="004B3A2F" w:rsidRPr="00FA09D4" w14:paraId="5CF85698" w14:textId="77777777" w:rsidTr="00772B1B">
        <w:tc>
          <w:tcPr>
            <w:tcW w:w="5000" w:type="pct"/>
          </w:tcPr>
          <w:p w14:paraId="2494952F" w14:textId="77777777" w:rsidR="004B3A2F" w:rsidRPr="00AB1146" w:rsidRDefault="004B3A2F" w:rsidP="00772B1B">
            <w:pPr>
              <w:pStyle w:val="Akapitzlist"/>
              <w:ind w:left="284"/>
              <w:jc w:val="center"/>
              <w:rPr>
                <w:rFonts w:ascii="Georgia" w:hAnsi="Georgia"/>
                <w:b/>
                <w:sz w:val="18"/>
                <w:szCs w:val="18"/>
                <w:lang w:val="en-GB"/>
              </w:rPr>
            </w:pPr>
          </w:p>
          <w:p w14:paraId="7A6A597F" w14:textId="065B256C" w:rsidR="004B3A2F" w:rsidRPr="000A4058" w:rsidRDefault="004B3A2F" w:rsidP="004B3A2F">
            <w:pPr>
              <w:pStyle w:val="Akapitzlist"/>
              <w:ind w:left="284"/>
              <w:jc w:val="center"/>
              <w:rPr>
                <w:rFonts w:ascii="Georgia" w:hAnsi="Georgia"/>
                <w:sz w:val="18"/>
                <w:szCs w:val="18"/>
                <w:lang w:val="en-GB"/>
              </w:rPr>
            </w:pPr>
            <w:r w:rsidRPr="00AB1146">
              <w:rPr>
                <w:rFonts w:ascii="Georgia" w:hAnsi="Georgia"/>
                <w:b/>
                <w:sz w:val="18"/>
                <w:szCs w:val="18"/>
                <w:lang w:val="en-GB"/>
              </w:rPr>
              <w:t>DETAILED OPINION ABOUT THE STUDENT</w:t>
            </w:r>
            <w:r w:rsidRPr="00AB1146">
              <w:rPr>
                <w:rStyle w:val="Odwoanieprzypisudolnego"/>
                <w:rFonts w:ascii="Georgia" w:hAnsi="Georgia"/>
                <w:b/>
                <w:sz w:val="18"/>
                <w:szCs w:val="18"/>
              </w:rPr>
              <w:footnoteReference w:id="2"/>
            </w:r>
          </w:p>
        </w:tc>
      </w:tr>
      <w:tr w:rsidR="004B3A2F" w:rsidRPr="00FA09D4" w14:paraId="43E9B6E5" w14:textId="77777777" w:rsidTr="00772B1B">
        <w:tc>
          <w:tcPr>
            <w:tcW w:w="5000" w:type="pct"/>
          </w:tcPr>
          <w:p w14:paraId="3E1EEFFE" w14:textId="77777777" w:rsidR="004B3A2F" w:rsidRPr="003A7DEC" w:rsidRDefault="004B3A2F" w:rsidP="004819DF">
            <w:pPr>
              <w:pStyle w:val="Bezodstpw"/>
              <w:widowControl w:val="0"/>
              <w:numPr>
                <w:ilvl w:val="0"/>
                <w:numId w:val="13"/>
              </w:numPr>
              <w:autoSpaceDE w:val="0"/>
              <w:autoSpaceDN w:val="0"/>
              <w:adjustRightInd w:val="0"/>
              <w:jc w:val="both"/>
              <w:rPr>
                <w:rFonts w:ascii="Georgia" w:hAnsi="Georgia"/>
                <w:sz w:val="18"/>
                <w:szCs w:val="18"/>
                <w:lang w:val="en-GB"/>
              </w:rPr>
            </w:pPr>
            <w:r w:rsidRPr="003A7DEC">
              <w:rPr>
                <w:rFonts w:ascii="Georgia" w:hAnsi="Georgia"/>
                <w:sz w:val="16"/>
                <w:szCs w:val="16"/>
                <w:lang w:val="en"/>
              </w:rPr>
              <w:t xml:space="preserve"> </w:t>
            </w:r>
            <w:r w:rsidRPr="003A7DEC">
              <w:rPr>
                <w:rStyle w:val="Uwydatnienie"/>
                <w:rFonts w:ascii="Georgia" w:hAnsi="Georgia"/>
                <w:sz w:val="16"/>
                <w:szCs w:val="16"/>
                <w:lang w:val="en-GB"/>
              </w:rPr>
              <w:t>KNOWLEDGE:</w:t>
            </w:r>
            <w:r w:rsidRPr="003A7DEC">
              <w:rPr>
                <w:rFonts w:ascii="Georgia" w:hAnsi="Georgia"/>
                <w:sz w:val="16"/>
                <w:szCs w:val="16"/>
                <w:lang w:val="en"/>
              </w:rPr>
              <w:t xml:space="preserve"> to what extent does the student know various aspects of the functioning of the institution in practice (including the structure, internal culture, management, the most important tasks, rights and obligations of employees, relations, the incentive system, basic safety rules) in the scope corresponding to the activities student-apprentice and his specialties (</w:t>
            </w:r>
            <w:r w:rsidRPr="003A7DEC">
              <w:rPr>
                <w:rFonts w:ascii="Georgia" w:hAnsi="Georgia" w:cstheme="minorHAnsi"/>
                <w:sz w:val="16"/>
                <w:szCs w:val="16"/>
                <w:lang w:val="en-GB"/>
              </w:rPr>
              <w:t>k_W08</w:t>
            </w:r>
            <w:r w:rsidRPr="003A7DEC">
              <w:rPr>
                <w:rStyle w:val="Uwydatnienie"/>
                <w:rFonts w:ascii="Georgia" w:hAnsi="Georgia"/>
                <w:sz w:val="16"/>
                <w:szCs w:val="16"/>
                <w:lang w:val="en-GB"/>
              </w:rPr>
              <w:t>) (</w:t>
            </w:r>
            <w:r w:rsidRPr="003A7DEC">
              <w:rPr>
                <w:rFonts w:ascii="Georgia" w:hAnsi="Georgia" w:cs="Arial"/>
                <w:bCs/>
                <w:sz w:val="16"/>
                <w:szCs w:val="16"/>
                <w:lang w:val="en-GB"/>
              </w:rPr>
              <w:t>m-W-2)</w:t>
            </w:r>
          </w:p>
        </w:tc>
      </w:tr>
      <w:tr w:rsidR="004B3A2F" w:rsidRPr="00FA09D4" w14:paraId="6EA5947C" w14:textId="77777777" w:rsidTr="00772B1B">
        <w:tc>
          <w:tcPr>
            <w:tcW w:w="5000" w:type="pct"/>
          </w:tcPr>
          <w:p w14:paraId="781A3DF0" w14:textId="77777777" w:rsidR="004B3A2F" w:rsidRPr="003A7DEC" w:rsidRDefault="004B3A2F" w:rsidP="00772B1B">
            <w:pPr>
              <w:pStyle w:val="Bezodstpw"/>
              <w:rPr>
                <w:rFonts w:ascii="Georgia" w:hAnsi="Georgia"/>
                <w:sz w:val="18"/>
                <w:szCs w:val="18"/>
                <w:lang w:val="en-GB"/>
              </w:rPr>
            </w:pPr>
            <w:r w:rsidRPr="00EE27E1">
              <w:rPr>
                <w:rStyle w:val="Uwydatnienie"/>
                <w:rFonts w:ascii="Georgia" w:hAnsi="Georgia"/>
                <w:sz w:val="18"/>
                <w:szCs w:val="18"/>
                <w:lang w:val="en-US"/>
              </w:rPr>
              <w:t xml:space="preserve">Ad. 1. </w:t>
            </w:r>
            <w:r w:rsidRPr="003A7DEC">
              <w:rPr>
                <w:rFonts w:ascii="Georgia" w:hAnsi="Georgia"/>
                <w:sz w:val="18"/>
                <w:szCs w:val="18"/>
                <w:lang w:val="en-GB"/>
              </w:rPr>
              <w:t xml:space="preserve">On a scale 1-2-3: descriptive feedback: </w:t>
            </w:r>
          </w:p>
          <w:p w14:paraId="47BA3276" w14:textId="77777777" w:rsidR="004B3A2F" w:rsidRDefault="004B3A2F" w:rsidP="00772B1B">
            <w:pPr>
              <w:pStyle w:val="Bezodstpw"/>
              <w:rPr>
                <w:rStyle w:val="Uwydatnienie"/>
                <w:rFonts w:ascii="Georgia" w:hAnsi="Georgia"/>
                <w:i w:val="0"/>
                <w:sz w:val="18"/>
                <w:szCs w:val="18"/>
                <w:lang w:val="en-GB"/>
              </w:rPr>
            </w:pPr>
          </w:p>
          <w:p w14:paraId="4D2EAB5D" w14:textId="77777777" w:rsidR="004B3A2F" w:rsidRDefault="004B3A2F" w:rsidP="00772B1B">
            <w:pPr>
              <w:pStyle w:val="Bezodstpw"/>
              <w:rPr>
                <w:rStyle w:val="Uwydatnienie"/>
                <w:rFonts w:ascii="Georgia" w:hAnsi="Georgia"/>
                <w:i w:val="0"/>
                <w:sz w:val="18"/>
                <w:szCs w:val="18"/>
                <w:lang w:val="en-GB"/>
              </w:rPr>
            </w:pPr>
          </w:p>
          <w:p w14:paraId="1270E81A" w14:textId="77777777" w:rsidR="004B3A2F" w:rsidRDefault="004B3A2F" w:rsidP="00772B1B">
            <w:pPr>
              <w:pStyle w:val="Bezodstpw"/>
              <w:rPr>
                <w:rStyle w:val="Uwydatnienie"/>
                <w:rFonts w:ascii="Georgia" w:hAnsi="Georgia"/>
                <w:i w:val="0"/>
                <w:sz w:val="18"/>
                <w:szCs w:val="18"/>
                <w:lang w:val="en-GB"/>
              </w:rPr>
            </w:pPr>
          </w:p>
          <w:p w14:paraId="21C71CB8" w14:textId="77777777" w:rsidR="004B3A2F" w:rsidRPr="003A7DEC" w:rsidRDefault="004B3A2F" w:rsidP="00772B1B">
            <w:pPr>
              <w:pStyle w:val="Bezodstpw"/>
              <w:rPr>
                <w:rStyle w:val="Uwydatnienie"/>
                <w:rFonts w:ascii="Georgia" w:hAnsi="Georgia"/>
                <w:i w:val="0"/>
                <w:sz w:val="18"/>
                <w:szCs w:val="18"/>
                <w:lang w:val="en-GB"/>
              </w:rPr>
            </w:pPr>
          </w:p>
        </w:tc>
      </w:tr>
      <w:tr w:rsidR="004B3A2F" w:rsidRPr="00FA09D4" w14:paraId="2DBC778D" w14:textId="77777777" w:rsidTr="00772B1B">
        <w:tc>
          <w:tcPr>
            <w:tcW w:w="5000" w:type="pct"/>
          </w:tcPr>
          <w:p w14:paraId="613E4A7D" w14:textId="77777777" w:rsidR="004B3A2F" w:rsidRPr="003A7DEC" w:rsidRDefault="004B3A2F" w:rsidP="004819DF">
            <w:pPr>
              <w:pStyle w:val="Bezodstpw"/>
              <w:widowControl w:val="0"/>
              <w:numPr>
                <w:ilvl w:val="0"/>
                <w:numId w:val="13"/>
              </w:numPr>
              <w:autoSpaceDE w:val="0"/>
              <w:autoSpaceDN w:val="0"/>
              <w:adjustRightInd w:val="0"/>
              <w:jc w:val="both"/>
              <w:rPr>
                <w:rFonts w:ascii="Georgia" w:hAnsi="Georgia"/>
                <w:sz w:val="18"/>
                <w:szCs w:val="18"/>
                <w:lang w:val="en-GB"/>
              </w:rPr>
            </w:pPr>
            <w:r w:rsidRPr="00EE27E1">
              <w:rPr>
                <w:rStyle w:val="Uwydatnienie"/>
                <w:rFonts w:ascii="Georgia" w:hAnsi="Georgia"/>
                <w:sz w:val="16"/>
                <w:szCs w:val="16"/>
                <w:lang w:val="en-US"/>
              </w:rPr>
              <w:t>WORK RELATED SKILLS:</w:t>
            </w:r>
            <w:r w:rsidRPr="003A7DEC">
              <w:rPr>
                <w:rFonts w:ascii="Georgia" w:hAnsi="Georgia"/>
                <w:color w:val="202124"/>
                <w:sz w:val="16"/>
                <w:szCs w:val="16"/>
                <w:lang w:val="en"/>
              </w:rPr>
              <w:t xml:space="preserve"> to what extent does the student perform activities and activities related to his position in the practice (e.g. participation in business meetings, analyzing information from various sources, fulfilling individual, group or team tasks, using ethically and responsibly tools of communication, including specialized information and communication technologies aimed at exerting influence, purposefully using the company's Internet resources, keeping documentation, conducting conversations with clients, operating devices) (k_U07, k_U08, k_U10) (mU-1)</w:t>
            </w:r>
          </w:p>
        </w:tc>
      </w:tr>
      <w:tr w:rsidR="004B3A2F" w:rsidRPr="00FA09D4" w14:paraId="4EF6D0A9" w14:textId="77777777" w:rsidTr="00772B1B">
        <w:tc>
          <w:tcPr>
            <w:tcW w:w="5000" w:type="pct"/>
          </w:tcPr>
          <w:p w14:paraId="32432368" w14:textId="77777777" w:rsidR="004B3A2F" w:rsidRPr="003A7DEC" w:rsidRDefault="004B3A2F" w:rsidP="00772B1B">
            <w:pPr>
              <w:pStyle w:val="Bezodstpw"/>
              <w:rPr>
                <w:rFonts w:ascii="Georgia" w:hAnsi="Georgia"/>
                <w:sz w:val="18"/>
                <w:szCs w:val="18"/>
                <w:lang w:val="en-GB"/>
              </w:rPr>
            </w:pPr>
            <w:r w:rsidRPr="00EE27E1">
              <w:rPr>
                <w:rStyle w:val="Uwydatnienie"/>
                <w:rFonts w:ascii="Georgia" w:hAnsi="Georgia"/>
                <w:sz w:val="18"/>
                <w:szCs w:val="18"/>
                <w:lang w:val="en-US"/>
              </w:rPr>
              <w:t xml:space="preserve">Ad. 2. </w:t>
            </w:r>
            <w:r w:rsidRPr="003A7DEC">
              <w:rPr>
                <w:rFonts w:ascii="Georgia" w:hAnsi="Georgia"/>
                <w:sz w:val="18"/>
                <w:szCs w:val="18"/>
                <w:lang w:val="en-GB"/>
              </w:rPr>
              <w:t xml:space="preserve">On a scale 1-2-3: descriptive feedback: </w:t>
            </w:r>
          </w:p>
          <w:p w14:paraId="1084F4B5" w14:textId="77777777" w:rsidR="004B3A2F" w:rsidRDefault="004B3A2F" w:rsidP="00772B1B">
            <w:pPr>
              <w:pStyle w:val="Bezodstpw"/>
              <w:rPr>
                <w:rFonts w:ascii="Georgia" w:hAnsi="Georgia"/>
                <w:color w:val="202124"/>
                <w:sz w:val="18"/>
                <w:szCs w:val="18"/>
                <w:lang w:val="en-GB"/>
              </w:rPr>
            </w:pPr>
          </w:p>
          <w:p w14:paraId="57AC6D43" w14:textId="77777777" w:rsidR="004B3A2F" w:rsidRDefault="004B3A2F" w:rsidP="00772B1B">
            <w:pPr>
              <w:pStyle w:val="Bezodstpw"/>
              <w:rPr>
                <w:rFonts w:ascii="Georgia" w:hAnsi="Georgia"/>
                <w:color w:val="202124"/>
                <w:sz w:val="18"/>
                <w:szCs w:val="18"/>
                <w:lang w:val="en-GB"/>
              </w:rPr>
            </w:pPr>
          </w:p>
          <w:p w14:paraId="0CE8954F" w14:textId="77777777" w:rsidR="004B3A2F" w:rsidRDefault="004B3A2F" w:rsidP="00772B1B">
            <w:pPr>
              <w:pStyle w:val="Bezodstpw"/>
              <w:rPr>
                <w:rFonts w:ascii="Georgia" w:hAnsi="Georgia"/>
                <w:color w:val="202124"/>
                <w:sz w:val="18"/>
                <w:szCs w:val="18"/>
                <w:lang w:val="en-GB"/>
              </w:rPr>
            </w:pPr>
          </w:p>
          <w:p w14:paraId="54B215AF" w14:textId="77777777" w:rsidR="004B3A2F" w:rsidRPr="003A7DEC" w:rsidRDefault="004B3A2F" w:rsidP="00772B1B">
            <w:pPr>
              <w:pStyle w:val="Bezodstpw"/>
              <w:rPr>
                <w:rFonts w:ascii="Georgia" w:hAnsi="Georgia"/>
                <w:color w:val="202124"/>
                <w:sz w:val="18"/>
                <w:szCs w:val="18"/>
                <w:lang w:val="en-GB"/>
              </w:rPr>
            </w:pPr>
          </w:p>
        </w:tc>
      </w:tr>
      <w:tr w:rsidR="004B3A2F" w:rsidRPr="00FA09D4" w14:paraId="0B8266E2" w14:textId="77777777" w:rsidTr="00772B1B">
        <w:trPr>
          <w:trHeight w:val="694"/>
        </w:trPr>
        <w:tc>
          <w:tcPr>
            <w:tcW w:w="5000" w:type="pct"/>
          </w:tcPr>
          <w:p w14:paraId="6DAFC76C" w14:textId="77777777" w:rsidR="004B3A2F" w:rsidRPr="003A7DEC" w:rsidRDefault="004B3A2F" w:rsidP="004819DF">
            <w:pPr>
              <w:pStyle w:val="Bezodstpw"/>
              <w:widowControl w:val="0"/>
              <w:numPr>
                <w:ilvl w:val="0"/>
                <w:numId w:val="13"/>
              </w:numPr>
              <w:autoSpaceDE w:val="0"/>
              <w:autoSpaceDN w:val="0"/>
              <w:adjustRightInd w:val="0"/>
              <w:jc w:val="both"/>
              <w:rPr>
                <w:rFonts w:ascii="Georgia" w:hAnsi="Georgia"/>
                <w:sz w:val="18"/>
                <w:szCs w:val="18"/>
                <w:lang w:val="en-GB"/>
              </w:rPr>
            </w:pPr>
            <w:r w:rsidRPr="00EE27E1">
              <w:rPr>
                <w:rStyle w:val="Uwydatnienie"/>
                <w:rFonts w:ascii="Georgia" w:hAnsi="Georgia"/>
                <w:sz w:val="16"/>
                <w:szCs w:val="16"/>
                <w:lang w:val="en-US"/>
              </w:rPr>
              <w:t>COMMUNICATION SKILLS:</w:t>
            </w:r>
            <w:r w:rsidRPr="003A7DEC">
              <w:rPr>
                <w:rFonts w:ascii="Georgia" w:hAnsi="Georgia" w:cs="Courier New"/>
                <w:color w:val="202124"/>
                <w:sz w:val="16"/>
                <w:szCs w:val="16"/>
                <w:lang w:val="en"/>
              </w:rPr>
              <w:t xml:space="preserve"> to what extent does the student use the English language during the internship in written and oral communication in the professional context (e.g. creating public texts for the media or business, linguistic support in institutions and enterprises, contact with employees, clients, partners in English; phone calls, e-mails, meetings, presentations) (k_U05) (mU-2)</w:t>
            </w:r>
            <w:r w:rsidRPr="003A7DEC">
              <w:rPr>
                <w:rFonts w:ascii="Georgia" w:hAnsi="Georgia"/>
                <w:sz w:val="18"/>
                <w:szCs w:val="18"/>
                <w:lang w:val="en-GB"/>
              </w:rPr>
              <w:t xml:space="preserve"> </w:t>
            </w:r>
          </w:p>
        </w:tc>
      </w:tr>
      <w:tr w:rsidR="004B3A2F" w:rsidRPr="00FA09D4" w14:paraId="29702EA6" w14:textId="77777777" w:rsidTr="00772B1B">
        <w:tc>
          <w:tcPr>
            <w:tcW w:w="5000" w:type="pct"/>
          </w:tcPr>
          <w:p w14:paraId="24B1AE44" w14:textId="77777777" w:rsidR="004B3A2F" w:rsidRPr="003A7DEC" w:rsidRDefault="004B3A2F" w:rsidP="00772B1B">
            <w:pPr>
              <w:pStyle w:val="Bezodstpw"/>
              <w:rPr>
                <w:rFonts w:ascii="Georgia" w:hAnsi="Georgia"/>
                <w:sz w:val="18"/>
                <w:szCs w:val="18"/>
                <w:lang w:val="en-GB"/>
              </w:rPr>
            </w:pPr>
            <w:r w:rsidRPr="00EE27E1">
              <w:rPr>
                <w:rStyle w:val="Uwydatnienie"/>
                <w:rFonts w:ascii="Georgia" w:hAnsi="Georgia"/>
                <w:sz w:val="18"/>
                <w:szCs w:val="18"/>
                <w:lang w:val="en-US"/>
              </w:rPr>
              <w:t xml:space="preserve">Ad. 3. </w:t>
            </w:r>
            <w:r w:rsidRPr="003A7DEC">
              <w:rPr>
                <w:rFonts w:ascii="Georgia" w:hAnsi="Georgia"/>
                <w:sz w:val="18"/>
                <w:szCs w:val="18"/>
                <w:lang w:val="en-GB"/>
              </w:rPr>
              <w:t xml:space="preserve">On a scale 1-2-3: descriptive feedback: </w:t>
            </w:r>
          </w:p>
          <w:p w14:paraId="51B4B5BD" w14:textId="77777777" w:rsidR="004B3A2F" w:rsidRDefault="004B3A2F" w:rsidP="00772B1B">
            <w:pPr>
              <w:pStyle w:val="Bezodstpw"/>
              <w:rPr>
                <w:rFonts w:ascii="Georgia" w:hAnsi="Georgia"/>
                <w:sz w:val="18"/>
                <w:szCs w:val="18"/>
                <w:lang w:val="en-GB"/>
              </w:rPr>
            </w:pPr>
          </w:p>
          <w:p w14:paraId="1CACFCC9" w14:textId="77777777" w:rsidR="004B3A2F" w:rsidRDefault="004B3A2F" w:rsidP="00772B1B">
            <w:pPr>
              <w:pStyle w:val="Bezodstpw"/>
              <w:rPr>
                <w:rFonts w:ascii="Georgia" w:hAnsi="Georgia"/>
                <w:sz w:val="18"/>
                <w:szCs w:val="18"/>
                <w:lang w:val="en-GB"/>
              </w:rPr>
            </w:pPr>
          </w:p>
          <w:p w14:paraId="336A7ECA" w14:textId="77777777" w:rsidR="004B3A2F" w:rsidRDefault="004B3A2F" w:rsidP="00772B1B">
            <w:pPr>
              <w:pStyle w:val="Bezodstpw"/>
              <w:rPr>
                <w:rFonts w:ascii="Georgia" w:hAnsi="Georgia"/>
                <w:sz w:val="18"/>
                <w:szCs w:val="18"/>
                <w:lang w:val="en-GB"/>
              </w:rPr>
            </w:pPr>
          </w:p>
          <w:p w14:paraId="4F772917" w14:textId="77777777" w:rsidR="004B3A2F" w:rsidRPr="003A7DEC" w:rsidRDefault="004B3A2F" w:rsidP="00772B1B">
            <w:pPr>
              <w:pStyle w:val="Bezodstpw"/>
              <w:rPr>
                <w:rFonts w:ascii="Georgia" w:hAnsi="Georgia"/>
                <w:sz w:val="18"/>
                <w:szCs w:val="18"/>
                <w:lang w:val="en-GB"/>
              </w:rPr>
            </w:pPr>
          </w:p>
        </w:tc>
      </w:tr>
      <w:tr w:rsidR="004B3A2F" w:rsidRPr="00FA09D4" w14:paraId="3FE09AAF" w14:textId="77777777" w:rsidTr="00772B1B">
        <w:tc>
          <w:tcPr>
            <w:tcW w:w="5000" w:type="pct"/>
          </w:tcPr>
          <w:p w14:paraId="4FBA613B" w14:textId="77777777" w:rsidR="004B3A2F" w:rsidRPr="003A7DEC" w:rsidRDefault="004B3A2F" w:rsidP="004819DF">
            <w:pPr>
              <w:pStyle w:val="Bezodstpw"/>
              <w:widowControl w:val="0"/>
              <w:numPr>
                <w:ilvl w:val="0"/>
                <w:numId w:val="13"/>
              </w:numPr>
              <w:autoSpaceDE w:val="0"/>
              <w:autoSpaceDN w:val="0"/>
              <w:adjustRightInd w:val="0"/>
              <w:jc w:val="both"/>
              <w:rPr>
                <w:rFonts w:ascii="Georgia" w:hAnsi="Georgia" w:cs="Courier New"/>
                <w:color w:val="202124"/>
                <w:sz w:val="16"/>
                <w:szCs w:val="16"/>
                <w:lang w:val="en-GB"/>
              </w:rPr>
            </w:pPr>
            <w:r w:rsidRPr="00EE27E1">
              <w:rPr>
                <w:rStyle w:val="Uwydatnienie"/>
                <w:rFonts w:ascii="Georgia" w:hAnsi="Georgia"/>
                <w:sz w:val="16"/>
                <w:szCs w:val="16"/>
                <w:lang w:val="en-US"/>
              </w:rPr>
              <w:t>SOCIAL COMPETENCES:</w:t>
            </w:r>
            <w:r w:rsidRPr="003A7DEC">
              <w:rPr>
                <w:rFonts w:ascii="Georgia" w:hAnsi="Georgia" w:cs="Courier New"/>
                <w:color w:val="202124"/>
                <w:sz w:val="16"/>
                <w:szCs w:val="16"/>
                <w:lang w:val="en"/>
              </w:rPr>
              <w:t xml:space="preserve"> to what extent does the student presented social competences during the Internship (e.g. setting priorities, time management during the implementation of various tasks related to professional work, critical assessment and solving problems resulting from the implementation of professional tasks, improving their position on the media services market and in entrepreneurship , compliance with the procedures and standards of the institution (k_K01, k_K02, k_K06) (mK-1, mK-2)</w:t>
            </w:r>
          </w:p>
          <w:p w14:paraId="3C3106DA" w14:textId="77777777" w:rsidR="004B3A2F" w:rsidRPr="003A7DEC" w:rsidRDefault="004B3A2F" w:rsidP="00772B1B">
            <w:pPr>
              <w:pStyle w:val="Bezodstpw"/>
              <w:rPr>
                <w:rFonts w:ascii="Georgia" w:hAnsi="Georgia"/>
                <w:sz w:val="18"/>
                <w:szCs w:val="18"/>
                <w:lang w:val="en-GB"/>
              </w:rPr>
            </w:pPr>
          </w:p>
        </w:tc>
      </w:tr>
      <w:tr w:rsidR="004B3A2F" w:rsidRPr="00FA09D4" w14:paraId="6DF8F0E0" w14:textId="77777777" w:rsidTr="00772B1B">
        <w:tc>
          <w:tcPr>
            <w:tcW w:w="5000" w:type="pct"/>
          </w:tcPr>
          <w:p w14:paraId="269AFBF9" w14:textId="77777777" w:rsidR="004B3A2F" w:rsidRPr="003A7DEC" w:rsidRDefault="004B3A2F" w:rsidP="00772B1B">
            <w:pPr>
              <w:pStyle w:val="Bezodstpw"/>
              <w:rPr>
                <w:rFonts w:ascii="Georgia" w:hAnsi="Georgia"/>
                <w:sz w:val="18"/>
                <w:szCs w:val="18"/>
                <w:lang w:val="en-GB"/>
              </w:rPr>
            </w:pPr>
            <w:r w:rsidRPr="00EE27E1">
              <w:rPr>
                <w:rStyle w:val="Uwydatnienie"/>
                <w:rFonts w:ascii="Georgia" w:hAnsi="Georgia"/>
                <w:sz w:val="18"/>
                <w:szCs w:val="18"/>
                <w:lang w:val="en-US"/>
              </w:rPr>
              <w:t xml:space="preserve">Ad. 4. </w:t>
            </w:r>
            <w:r w:rsidRPr="003A7DEC">
              <w:rPr>
                <w:rFonts w:ascii="Georgia" w:hAnsi="Georgia"/>
                <w:sz w:val="18"/>
                <w:szCs w:val="18"/>
                <w:lang w:val="en-GB"/>
              </w:rPr>
              <w:t xml:space="preserve">On a scale 1-2-3: descriptive feedback: </w:t>
            </w:r>
          </w:p>
          <w:p w14:paraId="178EE812" w14:textId="77777777" w:rsidR="004B3A2F" w:rsidRDefault="004B3A2F" w:rsidP="00772B1B">
            <w:pPr>
              <w:pStyle w:val="Bezodstpw"/>
              <w:rPr>
                <w:rFonts w:ascii="Georgia" w:hAnsi="Georgia"/>
                <w:sz w:val="18"/>
                <w:szCs w:val="18"/>
                <w:lang w:val="en-GB"/>
              </w:rPr>
            </w:pPr>
          </w:p>
          <w:p w14:paraId="6069C876" w14:textId="77777777" w:rsidR="004B3A2F" w:rsidRDefault="004B3A2F" w:rsidP="00772B1B">
            <w:pPr>
              <w:pStyle w:val="Bezodstpw"/>
              <w:rPr>
                <w:rFonts w:ascii="Georgia" w:hAnsi="Georgia"/>
                <w:sz w:val="18"/>
                <w:szCs w:val="18"/>
                <w:lang w:val="en-GB"/>
              </w:rPr>
            </w:pPr>
          </w:p>
          <w:p w14:paraId="553C5379" w14:textId="77777777" w:rsidR="004B3A2F" w:rsidRDefault="004B3A2F" w:rsidP="00772B1B">
            <w:pPr>
              <w:pStyle w:val="Bezodstpw"/>
              <w:rPr>
                <w:rFonts w:ascii="Georgia" w:hAnsi="Georgia"/>
                <w:sz w:val="18"/>
                <w:szCs w:val="18"/>
                <w:lang w:val="en-GB"/>
              </w:rPr>
            </w:pPr>
          </w:p>
          <w:p w14:paraId="22C1557A" w14:textId="77777777" w:rsidR="004B3A2F" w:rsidRPr="003A7DEC" w:rsidRDefault="004B3A2F" w:rsidP="00772B1B">
            <w:pPr>
              <w:pStyle w:val="Bezodstpw"/>
              <w:rPr>
                <w:rFonts w:ascii="Georgia" w:hAnsi="Georgia"/>
                <w:sz w:val="18"/>
                <w:szCs w:val="18"/>
                <w:lang w:val="en-GB"/>
              </w:rPr>
            </w:pPr>
          </w:p>
        </w:tc>
      </w:tr>
      <w:tr w:rsidR="004B3A2F" w:rsidRPr="00FA09D4" w14:paraId="6896A1AB" w14:textId="77777777" w:rsidTr="00772B1B">
        <w:tc>
          <w:tcPr>
            <w:tcW w:w="5000" w:type="pct"/>
          </w:tcPr>
          <w:p w14:paraId="023DAD20" w14:textId="77777777" w:rsidR="004B3A2F" w:rsidRPr="003A7DEC" w:rsidRDefault="004B3A2F" w:rsidP="004819DF">
            <w:pPr>
              <w:pStyle w:val="Bezodstpw"/>
              <w:widowControl w:val="0"/>
              <w:numPr>
                <w:ilvl w:val="0"/>
                <w:numId w:val="13"/>
              </w:numPr>
              <w:autoSpaceDE w:val="0"/>
              <w:autoSpaceDN w:val="0"/>
              <w:adjustRightInd w:val="0"/>
              <w:jc w:val="both"/>
              <w:rPr>
                <w:rFonts w:ascii="Georgia" w:hAnsi="Georgia" w:cs="Courier New"/>
                <w:color w:val="202124"/>
                <w:sz w:val="16"/>
                <w:szCs w:val="16"/>
                <w:lang w:val="en-GB"/>
              </w:rPr>
            </w:pPr>
            <w:r w:rsidRPr="00EE27E1">
              <w:rPr>
                <w:rStyle w:val="Uwydatnienie"/>
                <w:rFonts w:ascii="Georgia" w:hAnsi="Georgia"/>
                <w:sz w:val="16"/>
                <w:szCs w:val="16"/>
                <w:lang w:val="en-US"/>
              </w:rPr>
              <w:lastRenderedPageBreak/>
              <w:t>PREDISPOSITIONS AND PERSONALITY FEATURES:</w:t>
            </w:r>
            <w:r w:rsidRPr="003A7DEC">
              <w:rPr>
                <w:rFonts w:ascii="Georgia" w:hAnsi="Georgia" w:cs="Courier New"/>
                <w:color w:val="202124"/>
                <w:sz w:val="16"/>
                <w:szCs w:val="16"/>
                <w:lang w:val="en"/>
              </w:rPr>
              <w:t xml:space="preserve"> to what extent does the student support the achievements and prestige of the institution during the Internship, e.g. is responsible, conscious, ethical, creative, committed and active in participation in various forms of institutional life, accepts linguistic and cultural differences and recognizes them as natural professional conditions and exhibits predispositions and personality traits compatible with the assigned position (k_K03) (k_K04) (k_K05) (mK-1) mK-2)</w:t>
            </w:r>
          </w:p>
          <w:p w14:paraId="13275FE5" w14:textId="77777777" w:rsidR="004B3A2F" w:rsidRPr="003A7DEC" w:rsidRDefault="004B3A2F" w:rsidP="00772B1B">
            <w:pPr>
              <w:pStyle w:val="Bezodstpw"/>
              <w:rPr>
                <w:rFonts w:ascii="Georgia" w:hAnsi="Georgia"/>
                <w:sz w:val="18"/>
                <w:szCs w:val="18"/>
                <w:lang w:val="en-GB"/>
              </w:rPr>
            </w:pPr>
          </w:p>
        </w:tc>
      </w:tr>
      <w:tr w:rsidR="004B3A2F" w:rsidRPr="00FA09D4" w14:paraId="07EE2CD0" w14:textId="77777777" w:rsidTr="00772B1B">
        <w:tc>
          <w:tcPr>
            <w:tcW w:w="5000" w:type="pct"/>
          </w:tcPr>
          <w:p w14:paraId="75C506EB" w14:textId="77777777" w:rsidR="004B3A2F" w:rsidRPr="003A7DEC" w:rsidRDefault="004B3A2F" w:rsidP="00772B1B">
            <w:pPr>
              <w:pStyle w:val="Bezodstpw"/>
              <w:rPr>
                <w:rFonts w:ascii="Georgia" w:hAnsi="Georgia"/>
                <w:sz w:val="18"/>
                <w:szCs w:val="18"/>
                <w:lang w:val="en-GB"/>
              </w:rPr>
            </w:pPr>
            <w:r w:rsidRPr="00EE27E1">
              <w:rPr>
                <w:rStyle w:val="Uwydatnienie"/>
                <w:rFonts w:ascii="Georgia" w:hAnsi="Georgia"/>
                <w:sz w:val="18"/>
                <w:szCs w:val="18"/>
                <w:lang w:val="en-US"/>
              </w:rPr>
              <w:t xml:space="preserve">Ad. 5. </w:t>
            </w:r>
            <w:r w:rsidRPr="003A7DEC">
              <w:rPr>
                <w:rFonts w:ascii="Georgia" w:hAnsi="Georgia"/>
                <w:sz w:val="18"/>
                <w:szCs w:val="18"/>
                <w:lang w:val="en-GB"/>
              </w:rPr>
              <w:t xml:space="preserve">On a scale 1-2-3: descriptive feedback: </w:t>
            </w:r>
          </w:p>
          <w:p w14:paraId="71B75941" w14:textId="77777777" w:rsidR="004B3A2F" w:rsidRDefault="004B3A2F" w:rsidP="00772B1B">
            <w:pPr>
              <w:pStyle w:val="Bezodstpw"/>
              <w:rPr>
                <w:rStyle w:val="Uwydatnienie"/>
                <w:rFonts w:ascii="Georgia" w:hAnsi="Georgia"/>
                <w:i w:val="0"/>
                <w:sz w:val="18"/>
                <w:szCs w:val="18"/>
                <w:lang w:val="en-GB"/>
              </w:rPr>
            </w:pPr>
          </w:p>
          <w:p w14:paraId="21E7F539" w14:textId="77777777" w:rsidR="004B3A2F" w:rsidRDefault="004B3A2F" w:rsidP="00772B1B">
            <w:pPr>
              <w:pStyle w:val="Bezodstpw"/>
              <w:rPr>
                <w:rStyle w:val="Uwydatnienie"/>
                <w:rFonts w:ascii="Georgia" w:hAnsi="Georgia"/>
                <w:i w:val="0"/>
                <w:sz w:val="18"/>
                <w:szCs w:val="18"/>
                <w:lang w:val="en-GB"/>
              </w:rPr>
            </w:pPr>
          </w:p>
          <w:p w14:paraId="5AB740AE" w14:textId="77777777" w:rsidR="004B3A2F" w:rsidRDefault="004B3A2F" w:rsidP="00772B1B">
            <w:pPr>
              <w:pStyle w:val="Bezodstpw"/>
              <w:rPr>
                <w:rStyle w:val="Uwydatnienie"/>
                <w:rFonts w:ascii="Georgia" w:hAnsi="Georgia"/>
                <w:i w:val="0"/>
                <w:sz w:val="18"/>
                <w:szCs w:val="18"/>
                <w:lang w:val="en-GB"/>
              </w:rPr>
            </w:pPr>
          </w:p>
          <w:p w14:paraId="22A7517F" w14:textId="77777777" w:rsidR="004B3A2F" w:rsidRPr="003A7DEC" w:rsidRDefault="004B3A2F" w:rsidP="00772B1B">
            <w:pPr>
              <w:pStyle w:val="Bezodstpw"/>
              <w:rPr>
                <w:rStyle w:val="Uwydatnienie"/>
                <w:rFonts w:ascii="Georgia" w:hAnsi="Georgia"/>
                <w:i w:val="0"/>
                <w:sz w:val="18"/>
                <w:szCs w:val="18"/>
                <w:lang w:val="en-GB"/>
              </w:rPr>
            </w:pPr>
          </w:p>
        </w:tc>
      </w:tr>
      <w:tr w:rsidR="004B3A2F" w:rsidRPr="00F23F55" w14:paraId="61588305" w14:textId="77777777" w:rsidTr="00772B1B">
        <w:tc>
          <w:tcPr>
            <w:tcW w:w="5000" w:type="pct"/>
          </w:tcPr>
          <w:p w14:paraId="5739D977" w14:textId="77777777" w:rsidR="004B3A2F" w:rsidRPr="003A7DEC" w:rsidRDefault="004B3A2F" w:rsidP="00772B1B">
            <w:pPr>
              <w:pStyle w:val="Bezodstpw"/>
              <w:rPr>
                <w:rStyle w:val="Uwydatnienie"/>
                <w:rFonts w:ascii="Georgia" w:hAnsi="Georgia"/>
                <w:i w:val="0"/>
                <w:sz w:val="18"/>
                <w:szCs w:val="18"/>
              </w:rPr>
            </w:pPr>
            <w:r w:rsidRPr="003A7DEC">
              <w:rPr>
                <w:rStyle w:val="Uwydatnienie"/>
                <w:rFonts w:ascii="Georgia" w:hAnsi="Georgia"/>
                <w:sz w:val="18"/>
                <w:szCs w:val="18"/>
              </w:rPr>
              <w:t>OTHER COMMENTS</w:t>
            </w:r>
          </w:p>
        </w:tc>
      </w:tr>
      <w:tr w:rsidR="004B3A2F" w:rsidRPr="00F23F55" w14:paraId="68BF7D1C" w14:textId="77777777" w:rsidTr="00772B1B">
        <w:tc>
          <w:tcPr>
            <w:tcW w:w="5000" w:type="pct"/>
          </w:tcPr>
          <w:p w14:paraId="1BA73A06" w14:textId="77777777" w:rsidR="004B3A2F" w:rsidRDefault="004B3A2F" w:rsidP="00772B1B">
            <w:pPr>
              <w:pStyle w:val="Bezodstpw"/>
              <w:rPr>
                <w:rStyle w:val="Uwydatnienie"/>
                <w:rFonts w:ascii="Georgia" w:hAnsi="Georgia"/>
                <w:i w:val="0"/>
                <w:sz w:val="18"/>
                <w:szCs w:val="18"/>
              </w:rPr>
            </w:pPr>
          </w:p>
          <w:p w14:paraId="43393D29" w14:textId="77777777" w:rsidR="004B3A2F" w:rsidRDefault="004B3A2F" w:rsidP="00772B1B">
            <w:pPr>
              <w:pStyle w:val="Bezodstpw"/>
              <w:rPr>
                <w:rStyle w:val="Uwydatnienie"/>
                <w:rFonts w:ascii="Georgia" w:hAnsi="Georgia"/>
                <w:i w:val="0"/>
                <w:sz w:val="18"/>
                <w:szCs w:val="18"/>
              </w:rPr>
            </w:pPr>
          </w:p>
          <w:p w14:paraId="05EC2198" w14:textId="77777777" w:rsidR="004B3A2F" w:rsidRDefault="004B3A2F" w:rsidP="00772B1B">
            <w:pPr>
              <w:pStyle w:val="Bezodstpw"/>
              <w:rPr>
                <w:rStyle w:val="Uwydatnienie"/>
                <w:rFonts w:ascii="Georgia" w:hAnsi="Georgia"/>
                <w:i w:val="0"/>
                <w:sz w:val="18"/>
                <w:szCs w:val="18"/>
              </w:rPr>
            </w:pPr>
          </w:p>
          <w:p w14:paraId="4ED17393" w14:textId="77777777" w:rsidR="004B3A2F" w:rsidRDefault="004B3A2F" w:rsidP="00772B1B">
            <w:pPr>
              <w:pStyle w:val="Bezodstpw"/>
              <w:rPr>
                <w:rStyle w:val="Uwydatnienie"/>
                <w:rFonts w:ascii="Georgia" w:hAnsi="Georgia"/>
                <w:i w:val="0"/>
                <w:sz w:val="18"/>
                <w:szCs w:val="18"/>
              </w:rPr>
            </w:pPr>
          </w:p>
          <w:p w14:paraId="544BA073" w14:textId="77777777" w:rsidR="004B3A2F" w:rsidRDefault="004B3A2F" w:rsidP="00772B1B">
            <w:pPr>
              <w:pStyle w:val="Bezodstpw"/>
              <w:rPr>
                <w:rStyle w:val="Uwydatnienie"/>
                <w:rFonts w:ascii="Georgia" w:hAnsi="Georgia"/>
                <w:i w:val="0"/>
                <w:sz w:val="18"/>
                <w:szCs w:val="18"/>
              </w:rPr>
            </w:pPr>
          </w:p>
          <w:p w14:paraId="745731A4" w14:textId="77777777" w:rsidR="004B3A2F" w:rsidRDefault="004B3A2F" w:rsidP="00772B1B">
            <w:pPr>
              <w:pStyle w:val="Bezodstpw"/>
              <w:rPr>
                <w:rStyle w:val="Uwydatnienie"/>
                <w:rFonts w:ascii="Georgia" w:hAnsi="Georgia"/>
                <w:i w:val="0"/>
                <w:sz w:val="18"/>
                <w:szCs w:val="18"/>
              </w:rPr>
            </w:pPr>
          </w:p>
          <w:p w14:paraId="501866ED" w14:textId="77777777" w:rsidR="004B3A2F" w:rsidRDefault="004B3A2F" w:rsidP="00772B1B">
            <w:pPr>
              <w:pStyle w:val="Bezodstpw"/>
              <w:rPr>
                <w:rStyle w:val="Uwydatnienie"/>
                <w:rFonts w:ascii="Georgia" w:hAnsi="Georgia"/>
                <w:i w:val="0"/>
                <w:sz w:val="18"/>
                <w:szCs w:val="18"/>
              </w:rPr>
            </w:pPr>
          </w:p>
          <w:p w14:paraId="53315FCC" w14:textId="77777777" w:rsidR="004B3A2F" w:rsidRDefault="004B3A2F" w:rsidP="00772B1B">
            <w:pPr>
              <w:pStyle w:val="Bezodstpw"/>
              <w:rPr>
                <w:rStyle w:val="Uwydatnienie"/>
                <w:rFonts w:ascii="Georgia" w:hAnsi="Georgia"/>
                <w:i w:val="0"/>
                <w:sz w:val="18"/>
                <w:szCs w:val="18"/>
              </w:rPr>
            </w:pPr>
          </w:p>
          <w:p w14:paraId="2834FCD0" w14:textId="77777777" w:rsidR="004B3A2F" w:rsidRPr="003A7DEC" w:rsidRDefault="004B3A2F" w:rsidP="00772B1B">
            <w:pPr>
              <w:pStyle w:val="Bezodstpw"/>
              <w:rPr>
                <w:rStyle w:val="Uwydatnienie"/>
                <w:rFonts w:ascii="Georgia" w:hAnsi="Georgia"/>
                <w:i w:val="0"/>
                <w:sz w:val="18"/>
                <w:szCs w:val="18"/>
              </w:rPr>
            </w:pPr>
          </w:p>
          <w:p w14:paraId="7969BE89" w14:textId="77777777" w:rsidR="004B3A2F" w:rsidRPr="003A7DEC" w:rsidRDefault="004B3A2F" w:rsidP="00772B1B">
            <w:pPr>
              <w:pStyle w:val="Bezodstpw"/>
              <w:rPr>
                <w:rStyle w:val="Uwydatnienie"/>
                <w:rFonts w:ascii="Georgia" w:hAnsi="Georgia"/>
                <w:i w:val="0"/>
                <w:sz w:val="18"/>
                <w:szCs w:val="18"/>
              </w:rPr>
            </w:pPr>
          </w:p>
        </w:tc>
      </w:tr>
      <w:tr w:rsidR="004B3A2F" w:rsidRPr="00FA09D4" w14:paraId="7DB1BC5C" w14:textId="77777777" w:rsidTr="00772B1B">
        <w:tc>
          <w:tcPr>
            <w:tcW w:w="5000" w:type="pct"/>
          </w:tcPr>
          <w:p w14:paraId="152F9861" w14:textId="77777777" w:rsidR="004B3A2F" w:rsidRPr="005E7C95" w:rsidRDefault="004B3A2F" w:rsidP="00772B1B">
            <w:pPr>
              <w:shd w:val="clear" w:color="auto" w:fill="FFFFFF"/>
              <w:rPr>
                <w:rFonts w:ascii="Georgia" w:hAnsi="Georgia"/>
                <w:sz w:val="16"/>
                <w:szCs w:val="16"/>
                <w:lang w:val="en-GB"/>
              </w:rPr>
            </w:pPr>
            <w:r w:rsidRPr="005E7C95">
              <w:rPr>
                <w:rFonts w:ascii="Georgia" w:hAnsi="Georgia"/>
                <w:b/>
                <w:sz w:val="16"/>
                <w:szCs w:val="16"/>
                <w:lang w:val="en-GB"/>
              </w:rPr>
              <w:t xml:space="preserve">Final grade </w:t>
            </w:r>
            <w:r w:rsidRPr="005E7C95">
              <w:rPr>
                <w:rFonts w:ascii="Georgia" w:hAnsi="Georgia"/>
                <w:sz w:val="16"/>
                <w:szCs w:val="16"/>
                <w:lang w:val="en-GB"/>
              </w:rPr>
              <w:t xml:space="preserve"> use the scale – underline accordingly</w:t>
            </w:r>
            <w:r>
              <w:rPr>
                <w:rFonts w:ascii="Georgia" w:hAnsi="Georgia"/>
                <w:sz w:val="16"/>
                <w:szCs w:val="16"/>
                <w:lang w:val="en-GB"/>
              </w:rPr>
              <w:t>:</w:t>
            </w:r>
            <w:r w:rsidRPr="005E7C95">
              <w:rPr>
                <w:rFonts w:ascii="Georgia" w:hAnsi="Georgia"/>
                <w:sz w:val="16"/>
                <w:szCs w:val="16"/>
                <w:lang w:val="en-GB"/>
              </w:rPr>
              <w:t xml:space="preserve"> </w:t>
            </w:r>
          </w:p>
          <w:p w14:paraId="5DF588B8" w14:textId="77777777" w:rsidR="004B3A2F" w:rsidRDefault="004B3A2F" w:rsidP="00772B1B">
            <w:pPr>
              <w:shd w:val="clear" w:color="auto" w:fill="FFFFFF"/>
              <w:rPr>
                <w:rFonts w:ascii="Georgia" w:hAnsi="Georgia" w:cs="Arial"/>
                <w:sz w:val="16"/>
                <w:szCs w:val="16"/>
                <w:lang w:val="en-GB"/>
              </w:rPr>
            </w:pPr>
            <w:r w:rsidRPr="005E7C95">
              <w:rPr>
                <w:rFonts w:ascii="Georgia" w:hAnsi="Georgia" w:cs="Arial"/>
                <w:sz w:val="16"/>
                <w:szCs w:val="16"/>
                <w:lang w:val="en-GB"/>
              </w:rPr>
              <w:t xml:space="preserve">excellent (5,0);  very good (4,5);  good (4,0);; satisfactory (3,5); sufficient (3,0); </w:t>
            </w:r>
            <w:r>
              <w:rPr>
                <w:rFonts w:ascii="Georgia" w:hAnsi="Georgia" w:cs="Arial"/>
                <w:sz w:val="16"/>
                <w:szCs w:val="16"/>
                <w:lang w:val="en-GB"/>
              </w:rPr>
              <w:t>fail</w:t>
            </w:r>
            <w:r w:rsidRPr="005E7C95">
              <w:rPr>
                <w:rFonts w:ascii="Georgia" w:hAnsi="Georgia" w:cs="Arial"/>
                <w:sz w:val="16"/>
                <w:szCs w:val="16"/>
                <w:lang w:val="en-GB"/>
              </w:rPr>
              <w:t xml:space="preserve"> (2,0).</w:t>
            </w:r>
          </w:p>
          <w:p w14:paraId="2F8ADFA0" w14:textId="77777777" w:rsidR="004B3A2F" w:rsidRPr="005E7C95" w:rsidRDefault="004B3A2F" w:rsidP="00772B1B">
            <w:pPr>
              <w:pStyle w:val="Akapitzlist"/>
              <w:ind w:left="284"/>
              <w:rPr>
                <w:rFonts w:ascii="Georgia" w:hAnsi="Georgia"/>
                <w:b/>
                <w:sz w:val="16"/>
                <w:szCs w:val="16"/>
                <w:lang w:val="en-GB"/>
              </w:rPr>
            </w:pPr>
          </w:p>
        </w:tc>
      </w:tr>
    </w:tbl>
    <w:p w14:paraId="26942151" w14:textId="77777777" w:rsidR="004B3A2F" w:rsidRPr="00EE27E1" w:rsidRDefault="004B3A2F" w:rsidP="004B3A2F">
      <w:pPr>
        <w:rPr>
          <w:lang w:val="en-US"/>
        </w:rPr>
      </w:pPr>
    </w:p>
    <w:p w14:paraId="1BCED8B3" w14:textId="77777777" w:rsidR="004B3A2F" w:rsidRDefault="004B3A2F" w:rsidP="004B3A2F">
      <w:pPr>
        <w:rPr>
          <w:lang w:val="en-GB"/>
        </w:rPr>
      </w:pPr>
    </w:p>
    <w:p w14:paraId="695C0E50" w14:textId="77777777" w:rsidR="004B3A2F" w:rsidRPr="005E7C95" w:rsidRDefault="004B3A2F" w:rsidP="004B3A2F">
      <w:pPr>
        <w:rPr>
          <w:lang w:val="en-GB"/>
        </w:rPr>
      </w:pPr>
    </w:p>
    <w:p w14:paraId="0B9DF140" w14:textId="77777777" w:rsidR="004B3A2F" w:rsidRPr="005E7C95" w:rsidRDefault="004B3A2F" w:rsidP="004B3A2F">
      <w:pPr>
        <w:rPr>
          <w:rFonts w:ascii="Georgia" w:hAnsi="Georgia"/>
          <w:sz w:val="16"/>
          <w:szCs w:val="16"/>
          <w:lang w:val="en-GB"/>
        </w:rPr>
      </w:pPr>
      <w:r w:rsidRPr="005E7C95">
        <w:rPr>
          <w:lang w:val="en-GB"/>
        </w:rPr>
        <w:t xml:space="preserve">……………………………………….………                                        </w:t>
      </w:r>
      <w:r>
        <w:rPr>
          <w:lang w:val="en-GB"/>
        </w:rPr>
        <w:t xml:space="preserve">          </w:t>
      </w:r>
      <w:r w:rsidRPr="005E7C95">
        <w:rPr>
          <w:lang w:val="en-GB"/>
        </w:rPr>
        <w:t xml:space="preserve">                 </w:t>
      </w:r>
      <w:r w:rsidRPr="005E7C95">
        <w:rPr>
          <w:rFonts w:ascii="Georgia" w:hAnsi="Georgia"/>
          <w:sz w:val="16"/>
          <w:szCs w:val="16"/>
          <w:lang w:val="en-GB"/>
        </w:rPr>
        <w:t>………………………..…………….…………………………….</w:t>
      </w:r>
    </w:p>
    <w:p w14:paraId="453CE417" w14:textId="5BF667C1" w:rsidR="004B3A2F" w:rsidRPr="005E7C95" w:rsidRDefault="004B3A2F" w:rsidP="004B3A2F">
      <w:pPr>
        <w:rPr>
          <w:rFonts w:ascii="Georgia" w:hAnsi="Georgia"/>
          <w:sz w:val="16"/>
          <w:szCs w:val="16"/>
          <w:lang w:val="en-GB"/>
        </w:rPr>
      </w:pPr>
      <w:r w:rsidRPr="005E7C95">
        <w:rPr>
          <w:rFonts w:ascii="Georgia" w:hAnsi="Georgia"/>
          <w:sz w:val="16"/>
          <w:szCs w:val="16"/>
          <w:lang w:val="en-GB"/>
        </w:rPr>
        <w:t xml:space="preserve">                  (place)                                                                                   </w:t>
      </w:r>
      <w:r>
        <w:rPr>
          <w:rFonts w:ascii="Georgia" w:hAnsi="Georgia"/>
          <w:sz w:val="16"/>
          <w:szCs w:val="16"/>
          <w:lang w:val="en-GB"/>
        </w:rPr>
        <w:t xml:space="preserve">                                                       </w:t>
      </w:r>
      <w:r w:rsidRPr="005E7C95">
        <w:rPr>
          <w:rFonts w:ascii="Georgia" w:hAnsi="Georgia"/>
          <w:sz w:val="16"/>
          <w:szCs w:val="16"/>
          <w:lang w:val="en-GB"/>
        </w:rPr>
        <w:t xml:space="preserve">          (legible signature of the supervisor</w:t>
      </w:r>
      <w:r>
        <w:rPr>
          <w:rFonts w:ascii="Georgia" w:hAnsi="Georgia"/>
          <w:sz w:val="16"/>
          <w:szCs w:val="16"/>
          <w:lang w:val="en-GB"/>
        </w:rPr>
        <w:t>)</w:t>
      </w:r>
    </w:p>
    <w:p w14:paraId="4C0716E7" w14:textId="77777777" w:rsidR="004B3A2F" w:rsidRPr="00695342" w:rsidRDefault="004B3A2F" w:rsidP="004B3A2F">
      <w:pPr>
        <w:jc w:val="center"/>
        <w:rPr>
          <w:rFonts w:ascii="Georgia" w:hAnsi="Georgia"/>
          <w:sz w:val="16"/>
          <w:szCs w:val="16"/>
          <w:lang w:val="en-GB"/>
        </w:rPr>
      </w:pPr>
      <w:r w:rsidRPr="00695342">
        <w:rPr>
          <w:rFonts w:ascii="Georgia" w:hAnsi="Georgia"/>
          <w:sz w:val="16"/>
          <w:szCs w:val="16"/>
          <w:lang w:val="en-GB"/>
        </w:rPr>
        <w:t>…………………………………………………………….</w:t>
      </w:r>
    </w:p>
    <w:p w14:paraId="47067FDF" w14:textId="77777777" w:rsidR="004B3A2F" w:rsidRPr="005E7C95" w:rsidRDefault="004B3A2F" w:rsidP="004B3A2F">
      <w:pPr>
        <w:jc w:val="center"/>
        <w:rPr>
          <w:rFonts w:ascii="Georgia" w:hAnsi="Georgia"/>
          <w:sz w:val="16"/>
          <w:szCs w:val="16"/>
          <w:lang w:val="en-GB"/>
        </w:rPr>
      </w:pPr>
      <w:r w:rsidRPr="005E7C95">
        <w:rPr>
          <w:rFonts w:ascii="Georgia" w:hAnsi="Georgia"/>
          <w:sz w:val="16"/>
          <w:szCs w:val="16"/>
          <w:lang w:val="en-GB"/>
        </w:rPr>
        <w:t xml:space="preserve">(seal of the </w:t>
      </w:r>
      <w:proofErr w:type="spellStart"/>
      <w:r w:rsidRPr="005E7C95">
        <w:rPr>
          <w:rFonts w:ascii="Georgia" w:hAnsi="Georgia"/>
          <w:sz w:val="16"/>
          <w:szCs w:val="16"/>
          <w:lang w:val="en-GB"/>
        </w:rPr>
        <w:t>institution.company</w:t>
      </w:r>
      <w:proofErr w:type="spellEnd"/>
      <w:r w:rsidRPr="005E7C95">
        <w:rPr>
          <w:rFonts w:ascii="Georgia" w:hAnsi="Georgia"/>
          <w:sz w:val="16"/>
          <w:szCs w:val="16"/>
          <w:lang w:val="en-GB"/>
        </w:rPr>
        <w:t>)</w:t>
      </w:r>
    </w:p>
    <w:p w14:paraId="5F6473B0" w14:textId="77777777" w:rsidR="004B3A2F" w:rsidRPr="00AB1146" w:rsidRDefault="004B3A2F" w:rsidP="004B3A2F">
      <w:pPr>
        <w:rPr>
          <w:lang w:val="en-GB"/>
        </w:rPr>
      </w:pPr>
      <w:bookmarkStart w:id="0" w:name="_GoBack"/>
      <w:bookmarkEnd w:id="0"/>
    </w:p>
    <w:sectPr w:rsidR="004B3A2F" w:rsidRPr="00AB1146" w:rsidSect="007F39C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E7BFA" w14:textId="77777777" w:rsidR="004B3A2F" w:rsidRDefault="004B3A2F" w:rsidP="004B3A2F">
      <w:pPr>
        <w:spacing w:after="0" w:line="240" w:lineRule="auto"/>
      </w:pPr>
      <w:r>
        <w:separator/>
      </w:r>
    </w:p>
  </w:endnote>
  <w:endnote w:type="continuationSeparator" w:id="0">
    <w:p w14:paraId="7109E0CB" w14:textId="77777777" w:rsidR="004B3A2F" w:rsidRDefault="004B3A2F" w:rsidP="004B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D6534" w14:textId="77777777" w:rsidR="004B3A2F" w:rsidRDefault="004B3A2F" w:rsidP="004B3A2F">
      <w:pPr>
        <w:spacing w:after="0" w:line="240" w:lineRule="auto"/>
      </w:pPr>
      <w:r>
        <w:separator/>
      </w:r>
    </w:p>
  </w:footnote>
  <w:footnote w:type="continuationSeparator" w:id="0">
    <w:p w14:paraId="4B55DCA4" w14:textId="77777777" w:rsidR="004B3A2F" w:rsidRDefault="004B3A2F" w:rsidP="004B3A2F">
      <w:pPr>
        <w:spacing w:after="0" w:line="240" w:lineRule="auto"/>
      </w:pPr>
      <w:r>
        <w:continuationSeparator/>
      </w:r>
    </w:p>
  </w:footnote>
  <w:footnote w:id="1">
    <w:p w14:paraId="70AEBD3D" w14:textId="48929514" w:rsidR="008959C0" w:rsidRPr="008959C0" w:rsidRDefault="008959C0">
      <w:pPr>
        <w:pStyle w:val="Tekstprzypisudolnego"/>
        <w:rPr>
          <w:rFonts w:ascii="Georgia" w:hAnsi="Georgia"/>
          <w:sz w:val="14"/>
          <w:szCs w:val="14"/>
        </w:rPr>
      </w:pPr>
      <w:r w:rsidRPr="008959C0">
        <w:rPr>
          <w:rStyle w:val="Odwoanieprzypisudolnego"/>
          <w:rFonts w:ascii="Georgia" w:hAnsi="Georgia"/>
          <w:sz w:val="14"/>
          <w:szCs w:val="14"/>
        </w:rPr>
        <w:footnoteRef/>
      </w:r>
      <w:r w:rsidRPr="008959C0">
        <w:rPr>
          <w:rFonts w:ascii="Georgia" w:hAnsi="Georgia"/>
          <w:sz w:val="14"/>
          <w:szCs w:val="14"/>
        </w:rPr>
        <w:t xml:space="preserve"> Filled in by the Internship supervisor</w:t>
      </w:r>
    </w:p>
  </w:footnote>
  <w:footnote w:id="2">
    <w:p w14:paraId="2BB7136F" w14:textId="77777777" w:rsidR="004B3A2F" w:rsidRPr="005E7C95" w:rsidRDefault="004B3A2F" w:rsidP="004B3A2F">
      <w:pPr>
        <w:pStyle w:val="Tekstprzypisudolnego"/>
        <w:rPr>
          <w:rFonts w:ascii="Georgia" w:hAnsi="Georgia"/>
          <w:sz w:val="16"/>
          <w:szCs w:val="16"/>
          <w:lang w:val="en-GB"/>
        </w:rPr>
      </w:pPr>
      <w:r w:rsidRPr="008959C0">
        <w:rPr>
          <w:rStyle w:val="Odwoanieprzypisudolnego"/>
          <w:rFonts w:ascii="Georgia" w:hAnsi="Georgia"/>
          <w:sz w:val="14"/>
          <w:szCs w:val="14"/>
        </w:rPr>
        <w:footnoteRef/>
      </w:r>
      <w:r w:rsidRPr="008959C0">
        <w:rPr>
          <w:rFonts w:ascii="Georgia" w:hAnsi="Georgia"/>
          <w:sz w:val="14"/>
          <w:szCs w:val="14"/>
          <w:lang w:val="en-GB"/>
        </w:rPr>
        <w:t xml:space="preserve"> </w:t>
      </w:r>
      <w:r w:rsidRPr="008959C0">
        <w:rPr>
          <w:rFonts w:ascii="Georgia" w:hAnsi="Georgia"/>
          <w:b/>
          <w:sz w:val="14"/>
          <w:szCs w:val="14"/>
          <w:lang w:val="en-GB"/>
        </w:rPr>
        <w:t>Descriptive feedback is requested - s</w:t>
      </w:r>
      <w:r w:rsidRPr="008959C0">
        <w:rPr>
          <w:rFonts w:ascii="Georgia" w:hAnsi="Georgia"/>
          <w:sz w:val="14"/>
          <w:szCs w:val="14"/>
          <w:lang w:val="en-GB"/>
        </w:rPr>
        <w:t>upported with the scale 1-3, where 1 = to a small extent, 2=to some extent; 3=to a considerable extent, is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F08E" w14:textId="6757F5B6" w:rsidR="00EE27E1" w:rsidRPr="00744950" w:rsidRDefault="00EE27E1" w:rsidP="00EE27E1">
    <w:pPr>
      <w:pStyle w:val="Bezodstpw"/>
      <w:rPr>
        <w:rFonts w:ascii="Georgia" w:hAnsi="Georgia"/>
        <w:b/>
        <w:bCs/>
        <w:sz w:val="18"/>
        <w:szCs w:val="18"/>
      </w:rPr>
    </w:pPr>
    <w:bookmarkStart w:id="1" w:name="_Hlk94870726"/>
    <w:bookmarkStart w:id="2" w:name="_Hlk94870727"/>
    <w:r w:rsidRPr="00744950">
      <w:rPr>
        <w:rFonts w:ascii="Georgia" w:hAnsi="Georgia"/>
        <w:b/>
        <w:bCs/>
        <w:noProof/>
        <w:sz w:val="18"/>
        <w:szCs w:val="18"/>
        <w:lang w:eastAsia="pl-PL"/>
      </w:rPr>
      <w:drawing>
        <wp:anchor distT="0" distB="0" distL="114300" distR="114300" simplePos="0" relativeHeight="251654144" behindDoc="0" locked="0" layoutInCell="1" allowOverlap="1" wp14:anchorId="2E5073E2" wp14:editId="4EDE8B30">
          <wp:simplePos x="0" y="0"/>
          <wp:positionH relativeFrom="column">
            <wp:posOffset>3145155</wp:posOffset>
          </wp:positionH>
          <wp:positionV relativeFrom="paragraph">
            <wp:posOffset>-118745</wp:posOffset>
          </wp:positionV>
          <wp:extent cx="237490" cy="1265555"/>
          <wp:effectExtent l="0" t="0" r="0" b="0"/>
          <wp:wrapSquare wrapText="bothSides"/>
          <wp:docPr id="7"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iLevel thresh="75000"/>
                  </a:blip>
                  <a:srcRect l="93161"/>
                  <a:stretch>
                    <a:fillRect/>
                  </a:stretch>
                </pic:blipFill>
                <pic:spPr>
                  <a:xfrm>
                    <a:off x="0" y="0"/>
                    <a:ext cx="237490" cy="1265555"/>
                  </a:xfrm>
                  <a:prstGeom prst="rect">
                    <a:avLst/>
                  </a:prstGeom>
                  <a:noFill/>
                  <a:ln>
                    <a:noFill/>
                  </a:ln>
                </pic:spPr>
              </pic:pic>
            </a:graphicData>
          </a:graphic>
        </wp:anchor>
      </w:drawing>
    </w:r>
    <w:r w:rsidRPr="00744950">
      <w:rPr>
        <w:rFonts w:ascii="Georgia" w:hAnsi="Georgia"/>
        <w:b/>
        <w:bCs/>
        <w:sz w:val="18"/>
        <w:szCs w:val="18"/>
      </w:rPr>
      <w:t>Wydział Filologiczny</w:t>
    </w:r>
  </w:p>
  <w:p w14:paraId="3208571F" w14:textId="331122CD" w:rsidR="00EE27E1" w:rsidRPr="00C67254" w:rsidRDefault="00EE27E1" w:rsidP="00EE27E1">
    <w:pPr>
      <w:spacing w:after="0" w:line="240" w:lineRule="auto"/>
      <w:ind w:left="4956" w:right="-567" w:firstLine="708"/>
      <w:rPr>
        <w:rFonts w:ascii="Georgia" w:hAnsi="Georgia"/>
        <w:sz w:val="18"/>
        <w:szCs w:val="18"/>
      </w:rPr>
    </w:pPr>
    <w:r w:rsidRPr="002C72A5">
      <w:rPr>
        <w:rFonts w:ascii="Georgia" w:hAnsi="Georgia"/>
        <w:sz w:val="18"/>
        <w:szCs w:val="18"/>
      </w:rPr>
      <w:t xml:space="preserve">Collegium </w:t>
    </w:r>
    <w:proofErr w:type="spellStart"/>
    <w:r w:rsidRPr="002C72A5">
      <w:rPr>
        <w:rFonts w:ascii="Georgia" w:hAnsi="Georgia"/>
        <w:sz w:val="18"/>
        <w:szCs w:val="18"/>
      </w:rPr>
      <w:t>Maius</w:t>
    </w:r>
    <w:proofErr w:type="spellEnd"/>
  </w:p>
  <w:p w14:paraId="05030A72" w14:textId="6BD2A3E1" w:rsidR="00EE27E1" w:rsidRDefault="00EE27E1" w:rsidP="00EE27E1">
    <w:pPr>
      <w:spacing w:after="0" w:line="240" w:lineRule="auto"/>
      <w:jc w:val="right"/>
      <w:rPr>
        <w:rFonts w:ascii="Georgia" w:hAnsi="Georgia" w:cs="Times New Roman"/>
        <w:b/>
        <w:sz w:val="18"/>
        <w:szCs w:val="18"/>
      </w:rPr>
    </w:pPr>
    <w:r w:rsidRPr="00744950">
      <w:rPr>
        <w:rFonts w:ascii="Georgia" w:hAnsi="Georgia"/>
        <w:b/>
        <w:bCs/>
        <w:noProof/>
        <w:sz w:val="18"/>
        <w:szCs w:val="18"/>
        <w:lang w:eastAsia="pl-PL"/>
      </w:rPr>
      <w:drawing>
        <wp:anchor distT="0" distB="0" distL="114300" distR="114300" simplePos="0" relativeHeight="251660288" behindDoc="0" locked="0" layoutInCell="1" allowOverlap="1" wp14:anchorId="27732A9D" wp14:editId="1D3306BA">
          <wp:simplePos x="0" y="0"/>
          <wp:positionH relativeFrom="margin">
            <wp:posOffset>-47625</wp:posOffset>
          </wp:positionH>
          <wp:positionV relativeFrom="paragraph">
            <wp:posOffset>140970</wp:posOffset>
          </wp:positionV>
          <wp:extent cx="3016800" cy="900000"/>
          <wp:effectExtent l="0" t="0" r="0" b="0"/>
          <wp:wrapSquare wrapText="bothSides"/>
          <wp:docPr id="5"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16800" cy="900000"/>
                  </a:xfrm>
                  <a:prstGeom prst="rect">
                    <a:avLst/>
                  </a:prstGeom>
                </pic:spPr>
              </pic:pic>
            </a:graphicData>
          </a:graphic>
          <wp14:sizeRelH relativeFrom="margin">
            <wp14:pctWidth>0</wp14:pctWidth>
          </wp14:sizeRelH>
          <wp14:sizeRelV relativeFrom="margin">
            <wp14:pctHeight>0</wp14:pctHeight>
          </wp14:sizeRelV>
        </wp:anchor>
      </w:drawing>
    </w:r>
    <w:r w:rsidRPr="002C72A5">
      <w:rPr>
        <w:rFonts w:ascii="Georgia" w:hAnsi="Georgia" w:cs="Times New Roman"/>
        <w:b/>
        <w:sz w:val="18"/>
        <w:szCs w:val="18"/>
      </w:rPr>
      <w:t xml:space="preserve">    </w:t>
    </w:r>
  </w:p>
  <w:p w14:paraId="60B46425" w14:textId="675B4273" w:rsidR="00EE27E1" w:rsidRPr="002C72A5" w:rsidRDefault="00EE27E1" w:rsidP="00EE27E1">
    <w:pPr>
      <w:spacing w:after="0" w:line="240" w:lineRule="auto"/>
      <w:ind w:left="4956" w:firstLine="708"/>
      <w:rPr>
        <w:rFonts w:ascii="Georgia" w:hAnsi="Georgia" w:cs="Times New Roman"/>
        <w:b/>
        <w:sz w:val="18"/>
        <w:szCs w:val="18"/>
      </w:rPr>
    </w:pPr>
    <w:r w:rsidRPr="002C72A5">
      <w:rPr>
        <w:rFonts w:ascii="Georgia" w:hAnsi="Georgia"/>
        <w:sz w:val="18"/>
        <w:szCs w:val="18"/>
      </w:rPr>
      <w:t>Pl. M. Kopernika 11</w:t>
    </w:r>
  </w:p>
  <w:p w14:paraId="0372CA25" w14:textId="2737B6DA" w:rsidR="00EE27E1" w:rsidRPr="002C72A5" w:rsidRDefault="00EE27E1" w:rsidP="00EE27E1">
    <w:pPr>
      <w:spacing w:after="0" w:line="240" w:lineRule="auto"/>
      <w:ind w:left="4956" w:firstLine="708"/>
      <w:rPr>
        <w:rFonts w:ascii="Georgia" w:hAnsi="Georgia"/>
        <w:sz w:val="18"/>
        <w:szCs w:val="18"/>
      </w:rPr>
    </w:pPr>
    <w:r w:rsidRPr="002C72A5">
      <w:rPr>
        <w:rFonts w:ascii="Georgia" w:hAnsi="Georgia"/>
        <w:sz w:val="18"/>
        <w:szCs w:val="18"/>
      </w:rPr>
      <w:t>45-040 Opole</w:t>
    </w:r>
  </w:p>
  <w:p w14:paraId="65C193BA" w14:textId="7AD523AE" w:rsidR="00EE27E1" w:rsidRPr="00EE27E1" w:rsidRDefault="00EE27E1" w:rsidP="00EE27E1">
    <w:pPr>
      <w:spacing w:after="0" w:line="240" w:lineRule="auto"/>
      <w:ind w:left="4956" w:firstLine="708"/>
      <w:rPr>
        <w:rFonts w:ascii="Georgia" w:hAnsi="Georgia"/>
        <w:sz w:val="18"/>
        <w:szCs w:val="18"/>
        <w:lang w:val="en-US"/>
      </w:rPr>
    </w:pPr>
    <w:r w:rsidRPr="002C72A5">
      <w:rPr>
        <w:rFonts w:ascii="Georgia" w:hAnsi="Georgia"/>
        <w:sz w:val="18"/>
        <w:szCs w:val="18"/>
        <w:lang w:val="de-LI"/>
      </w:rPr>
      <w:t>tel. +48 </w:t>
    </w:r>
    <w:r w:rsidRPr="00EE27E1">
      <w:rPr>
        <w:rFonts w:ascii="Georgia" w:hAnsi="Georgia"/>
        <w:sz w:val="18"/>
        <w:szCs w:val="18"/>
        <w:lang w:val="en-US"/>
      </w:rPr>
      <w:t>77 54 15 939</w:t>
    </w:r>
  </w:p>
  <w:p w14:paraId="4E4D3FCE" w14:textId="4D465A54" w:rsidR="00EE27E1" w:rsidRPr="002C72A5" w:rsidRDefault="00EE27E1" w:rsidP="00EE27E1">
    <w:pPr>
      <w:pStyle w:val="Nagwek"/>
      <w:tabs>
        <w:tab w:val="clear" w:pos="4536"/>
        <w:tab w:val="clear" w:pos="9072"/>
        <w:tab w:val="left" w:pos="5387"/>
      </w:tabs>
      <w:rPr>
        <w:rFonts w:ascii="Georgia" w:hAnsi="Georgia"/>
        <w:sz w:val="18"/>
        <w:szCs w:val="18"/>
        <w:lang w:val="de-LI"/>
      </w:rPr>
    </w:pPr>
    <w:r>
      <w:rPr>
        <w:rFonts w:ascii="Georgia" w:hAnsi="Georgia"/>
        <w:sz w:val="18"/>
        <w:szCs w:val="18"/>
        <w:lang w:val="de-LI"/>
      </w:rPr>
      <w:tab/>
    </w:r>
    <w:r w:rsidRPr="002C72A5">
      <w:rPr>
        <w:rFonts w:ascii="Georgia" w:hAnsi="Georgia"/>
        <w:sz w:val="18"/>
        <w:szCs w:val="18"/>
        <w:lang w:val="de-LI"/>
      </w:rPr>
      <w:tab/>
    </w:r>
    <w:r>
      <w:rPr>
        <w:rFonts w:ascii="Georgia" w:hAnsi="Georgia"/>
        <w:sz w:val="18"/>
        <w:szCs w:val="18"/>
        <w:lang w:val="de-LI"/>
      </w:rPr>
      <w:t>dz-fil</w:t>
    </w:r>
    <w:r w:rsidRPr="002C72A5">
      <w:rPr>
        <w:rFonts w:ascii="Georgia" w:hAnsi="Georgia"/>
        <w:sz w:val="18"/>
        <w:szCs w:val="18"/>
        <w:lang w:val="de-LI"/>
      </w:rPr>
      <w:t>@uni.opole.pl</w:t>
    </w:r>
  </w:p>
  <w:p w14:paraId="049597A2" w14:textId="1F041638" w:rsidR="00EE27E1" w:rsidRDefault="00EE27E1" w:rsidP="00EE27E1">
    <w:pPr>
      <w:pStyle w:val="Nagwek"/>
      <w:tabs>
        <w:tab w:val="clear" w:pos="4536"/>
        <w:tab w:val="clear" w:pos="9072"/>
        <w:tab w:val="left" w:pos="5387"/>
      </w:tabs>
      <w:rPr>
        <w:rFonts w:ascii="Georgia" w:hAnsi="Georgia"/>
        <w:sz w:val="18"/>
        <w:szCs w:val="18"/>
      </w:rPr>
    </w:pPr>
    <w:r w:rsidRPr="002C72A5">
      <w:rPr>
        <w:rFonts w:ascii="Georgia" w:hAnsi="Georgia"/>
        <w:sz w:val="18"/>
        <w:szCs w:val="18"/>
        <w:lang w:val="de-LI"/>
      </w:rPr>
      <w:tab/>
    </w:r>
    <w:r>
      <w:rPr>
        <w:rFonts w:ascii="Georgia" w:hAnsi="Georgia"/>
        <w:sz w:val="18"/>
        <w:szCs w:val="18"/>
        <w:lang w:val="de-LI"/>
      </w:rPr>
      <w:tab/>
    </w:r>
    <w:r w:rsidRPr="002C72A5">
      <w:rPr>
        <w:rFonts w:ascii="Georgia" w:hAnsi="Georgia"/>
        <w:sz w:val="18"/>
        <w:szCs w:val="18"/>
      </w:rPr>
      <w:t>wfil.uni.opole.pl</w:t>
    </w:r>
    <w:bookmarkEnd w:id="1"/>
    <w:bookmarkEnd w:id="2"/>
  </w:p>
  <w:p w14:paraId="1C5EE2B8" w14:textId="7B017761" w:rsidR="00EE27E1" w:rsidRDefault="00EE27E1">
    <w:pPr>
      <w:pStyle w:val="Nagwek"/>
    </w:pPr>
  </w:p>
  <w:p w14:paraId="001FB95C" w14:textId="77777777" w:rsidR="00EE27E1" w:rsidRDefault="00EE27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04028"/>
    <w:multiLevelType w:val="hybridMultilevel"/>
    <w:tmpl w:val="520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8C3007"/>
    <w:multiLevelType w:val="hybridMultilevel"/>
    <w:tmpl w:val="5F98B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610E45"/>
    <w:multiLevelType w:val="hybridMultilevel"/>
    <w:tmpl w:val="90C0BF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760F91"/>
    <w:multiLevelType w:val="hybridMultilevel"/>
    <w:tmpl w:val="BBE00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BE1A8D"/>
    <w:multiLevelType w:val="hybridMultilevel"/>
    <w:tmpl w:val="79C61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724E74"/>
    <w:multiLevelType w:val="hybridMultilevel"/>
    <w:tmpl w:val="04A224D6"/>
    <w:lvl w:ilvl="0" w:tplc="FF62ED74">
      <w:start w:val="1"/>
      <w:numFmt w:val="decimal"/>
      <w:lvlText w:val="%1."/>
      <w:lvlJc w:val="left"/>
      <w:pPr>
        <w:ind w:left="765" w:hanging="360"/>
      </w:pPr>
      <w:rPr>
        <w:rFonts w:hint="default"/>
        <w:sz w:val="16"/>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7D755A3"/>
    <w:multiLevelType w:val="hybridMultilevel"/>
    <w:tmpl w:val="35160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D94206"/>
    <w:multiLevelType w:val="hybridMultilevel"/>
    <w:tmpl w:val="93A0E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9A30B7"/>
    <w:multiLevelType w:val="hybridMultilevel"/>
    <w:tmpl w:val="18FCC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8574F9"/>
    <w:multiLevelType w:val="hybridMultilevel"/>
    <w:tmpl w:val="75E0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DD25EF"/>
    <w:multiLevelType w:val="singleLevel"/>
    <w:tmpl w:val="D1345BA6"/>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60962B45"/>
    <w:multiLevelType w:val="hybridMultilevel"/>
    <w:tmpl w:val="82546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E23E93"/>
    <w:multiLevelType w:val="hybridMultilevel"/>
    <w:tmpl w:val="80B29DDA"/>
    <w:lvl w:ilvl="0" w:tplc="A83A2B9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15:restartNumberingAfterBreak="0">
    <w:nsid w:val="70A53069"/>
    <w:multiLevelType w:val="hybridMultilevel"/>
    <w:tmpl w:val="C4A8E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7505CD"/>
    <w:multiLevelType w:val="hybridMultilevel"/>
    <w:tmpl w:val="538ED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9"/>
  </w:num>
  <w:num w:numId="6">
    <w:abstractNumId w:val="11"/>
  </w:num>
  <w:num w:numId="7">
    <w:abstractNumId w:val="6"/>
  </w:num>
  <w:num w:numId="8">
    <w:abstractNumId w:val="14"/>
  </w:num>
  <w:num w:numId="9">
    <w:abstractNumId w:val="4"/>
  </w:num>
  <w:num w:numId="10">
    <w:abstractNumId w:val="1"/>
  </w:num>
  <w:num w:numId="11">
    <w:abstractNumId w:val="8"/>
  </w:num>
  <w:num w:numId="12">
    <w:abstractNumId w:val="13"/>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CA"/>
    <w:rsid w:val="00004B69"/>
    <w:rsid w:val="00081260"/>
    <w:rsid w:val="00081994"/>
    <w:rsid w:val="00081FCA"/>
    <w:rsid w:val="0010439A"/>
    <w:rsid w:val="00117AED"/>
    <w:rsid w:val="00152529"/>
    <w:rsid w:val="00153BDB"/>
    <w:rsid w:val="001C1702"/>
    <w:rsid w:val="001F280E"/>
    <w:rsid w:val="00264117"/>
    <w:rsid w:val="003505D7"/>
    <w:rsid w:val="003720F4"/>
    <w:rsid w:val="00385416"/>
    <w:rsid w:val="003D0AD2"/>
    <w:rsid w:val="004819DF"/>
    <w:rsid w:val="004B3A2F"/>
    <w:rsid w:val="004B6610"/>
    <w:rsid w:val="004D5C66"/>
    <w:rsid w:val="004D6280"/>
    <w:rsid w:val="004E6316"/>
    <w:rsid w:val="004F3B97"/>
    <w:rsid w:val="00503362"/>
    <w:rsid w:val="00562272"/>
    <w:rsid w:val="005A110F"/>
    <w:rsid w:val="005D1D24"/>
    <w:rsid w:val="006C60D1"/>
    <w:rsid w:val="006D03A6"/>
    <w:rsid w:val="006D5C5D"/>
    <w:rsid w:val="006D6A4C"/>
    <w:rsid w:val="006E3AEA"/>
    <w:rsid w:val="00757B82"/>
    <w:rsid w:val="007E0117"/>
    <w:rsid w:val="007F39C1"/>
    <w:rsid w:val="008461FB"/>
    <w:rsid w:val="00877581"/>
    <w:rsid w:val="008959C0"/>
    <w:rsid w:val="008A05E0"/>
    <w:rsid w:val="008D4911"/>
    <w:rsid w:val="0094172A"/>
    <w:rsid w:val="009B72A4"/>
    <w:rsid w:val="009C4A7A"/>
    <w:rsid w:val="009C752A"/>
    <w:rsid w:val="00A2679A"/>
    <w:rsid w:val="00A80AEB"/>
    <w:rsid w:val="00AD584F"/>
    <w:rsid w:val="00B83789"/>
    <w:rsid w:val="00BA01B0"/>
    <w:rsid w:val="00C33C44"/>
    <w:rsid w:val="00CD3E5F"/>
    <w:rsid w:val="00CF655A"/>
    <w:rsid w:val="00D33A3B"/>
    <w:rsid w:val="00D74B27"/>
    <w:rsid w:val="00D9372D"/>
    <w:rsid w:val="00DD1723"/>
    <w:rsid w:val="00E84292"/>
    <w:rsid w:val="00E911B8"/>
    <w:rsid w:val="00EB0B4F"/>
    <w:rsid w:val="00EB7F59"/>
    <w:rsid w:val="00EC0FDB"/>
    <w:rsid w:val="00EE27E1"/>
    <w:rsid w:val="00EE40F8"/>
    <w:rsid w:val="00F12AF4"/>
    <w:rsid w:val="00F71F93"/>
    <w:rsid w:val="00FA09D4"/>
    <w:rsid w:val="00FB534A"/>
    <w:rsid w:val="00FB5481"/>
    <w:rsid w:val="00FD6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89C8"/>
  <w15:docId w15:val="{B321D1C8-C0B2-4B4E-8CC9-5771795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081FCA"/>
  </w:style>
  <w:style w:type="paragraph" w:styleId="Akapitzlist">
    <w:name w:val="List Paragraph"/>
    <w:basedOn w:val="Normalny"/>
    <w:uiPriority w:val="34"/>
    <w:qFormat/>
    <w:rsid w:val="00081FCA"/>
    <w:pPr>
      <w:ind w:left="720"/>
      <w:contextualSpacing/>
    </w:pPr>
  </w:style>
  <w:style w:type="paragraph" w:customStyle="1" w:styleId="Nagwek1">
    <w:name w:val="Nagłówek #1"/>
    <w:basedOn w:val="Normalny"/>
    <w:link w:val="Nagwek10"/>
    <w:rsid w:val="00D33A3B"/>
    <w:pPr>
      <w:widowControl w:val="0"/>
      <w:shd w:val="clear" w:color="auto" w:fill="FFFFFF"/>
      <w:spacing w:after="480" w:line="278" w:lineRule="exact"/>
      <w:jc w:val="center"/>
      <w:outlineLvl w:val="0"/>
    </w:pPr>
    <w:rPr>
      <w:rFonts w:ascii="Times New Roman" w:eastAsia="Times New Roman" w:hAnsi="Times New Roman" w:cs="Times New Roman"/>
      <w:b/>
      <w:bCs/>
      <w:color w:val="000000"/>
      <w:sz w:val="23"/>
      <w:szCs w:val="23"/>
      <w:lang w:eastAsia="pl-PL" w:bidi="pl-PL"/>
    </w:rPr>
  </w:style>
  <w:style w:type="character" w:customStyle="1" w:styleId="Nagwek10">
    <w:name w:val="Nagłówek #1_"/>
    <w:basedOn w:val="Domylnaczcionkaakapitu"/>
    <w:link w:val="Nagwek1"/>
    <w:rsid w:val="00D33A3B"/>
    <w:rPr>
      <w:rFonts w:ascii="Times New Roman" w:eastAsia="Times New Roman" w:hAnsi="Times New Roman" w:cs="Times New Roman"/>
      <w:b/>
      <w:bCs/>
      <w:color w:val="000000"/>
      <w:sz w:val="23"/>
      <w:szCs w:val="23"/>
      <w:shd w:val="clear" w:color="auto" w:fill="FFFFFF"/>
      <w:lang w:eastAsia="pl-PL" w:bidi="pl-PL"/>
    </w:rPr>
  </w:style>
  <w:style w:type="paragraph" w:customStyle="1" w:styleId="Teksttreci2">
    <w:name w:val="Tekst treści (2)"/>
    <w:basedOn w:val="Normalny"/>
    <w:link w:val="Teksttreci20"/>
    <w:rsid w:val="00D33A3B"/>
    <w:pPr>
      <w:widowControl w:val="0"/>
      <w:shd w:val="clear" w:color="auto" w:fill="FFFFFF"/>
      <w:spacing w:before="480" w:after="660" w:line="250" w:lineRule="exact"/>
      <w:jc w:val="center"/>
    </w:pPr>
    <w:rPr>
      <w:rFonts w:ascii="Times New Roman" w:eastAsia="Times New Roman" w:hAnsi="Times New Roman" w:cs="Times New Roman"/>
      <w:b/>
      <w:bCs/>
      <w:color w:val="000000"/>
      <w:sz w:val="20"/>
      <w:szCs w:val="20"/>
      <w:lang w:eastAsia="pl-PL" w:bidi="pl-PL"/>
    </w:rPr>
  </w:style>
  <w:style w:type="character" w:customStyle="1" w:styleId="Teksttreci20">
    <w:name w:val="Tekst treści (2)_"/>
    <w:basedOn w:val="Domylnaczcionkaakapitu"/>
    <w:link w:val="Teksttreci2"/>
    <w:rsid w:val="00D33A3B"/>
    <w:rPr>
      <w:rFonts w:ascii="Times New Roman" w:eastAsia="Times New Roman" w:hAnsi="Times New Roman" w:cs="Times New Roman"/>
      <w:b/>
      <w:bCs/>
      <w:color w:val="000000"/>
      <w:sz w:val="20"/>
      <w:szCs w:val="20"/>
      <w:shd w:val="clear" w:color="auto" w:fill="FFFFFF"/>
      <w:lang w:eastAsia="pl-PL" w:bidi="pl-PL"/>
    </w:rPr>
  </w:style>
  <w:style w:type="paragraph" w:customStyle="1" w:styleId="Nagwek2">
    <w:name w:val="Nagłówek #2"/>
    <w:basedOn w:val="Normalny"/>
    <w:link w:val="Nagwek20"/>
    <w:rsid w:val="00D33A3B"/>
    <w:pPr>
      <w:widowControl w:val="0"/>
      <w:shd w:val="clear" w:color="auto" w:fill="FFFFFF"/>
      <w:spacing w:before="660" w:after="180" w:line="0" w:lineRule="atLeast"/>
      <w:outlineLvl w:val="1"/>
    </w:pPr>
    <w:rPr>
      <w:rFonts w:ascii="Times New Roman" w:eastAsia="Times New Roman" w:hAnsi="Times New Roman" w:cs="Times New Roman"/>
      <w:b/>
      <w:bCs/>
      <w:color w:val="000000"/>
      <w:sz w:val="20"/>
      <w:szCs w:val="20"/>
      <w:lang w:eastAsia="pl-PL" w:bidi="pl-PL"/>
    </w:rPr>
  </w:style>
  <w:style w:type="character" w:customStyle="1" w:styleId="Nagwek20">
    <w:name w:val="Nagłówek #2_"/>
    <w:basedOn w:val="Domylnaczcionkaakapitu"/>
    <w:link w:val="Nagwek2"/>
    <w:rsid w:val="00D33A3B"/>
    <w:rPr>
      <w:rFonts w:ascii="Times New Roman" w:eastAsia="Times New Roman" w:hAnsi="Times New Roman" w:cs="Times New Roman"/>
      <w:b/>
      <w:bCs/>
      <w:color w:val="000000"/>
      <w:sz w:val="20"/>
      <w:szCs w:val="20"/>
      <w:shd w:val="clear" w:color="auto" w:fill="FFFFFF"/>
      <w:lang w:eastAsia="pl-PL" w:bidi="pl-PL"/>
    </w:rPr>
  </w:style>
  <w:style w:type="paragraph" w:customStyle="1" w:styleId="Teksttreci">
    <w:name w:val="Tekst treści"/>
    <w:basedOn w:val="Normalny"/>
    <w:link w:val="Teksttreci0"/>
    <w:rsid w:val="00D33A3B"/>
    <w:pPr>
      <w:widowControl w:val="0"/>
      <w:shd w:val="clear" w:color="auto" w:fill="FFFFFF"/>
      <w:spacing w:before="180" w:after="60" w:line="250" w:lineRule="exact"/>
      <w:ind w:hanging="480"/>
      <w:jc w:val="both"/>
    </w:pPr>
    <w:rPr>
      <w:rFonts w:ascii="Times New Roman" w:eastAsia="Times New Roman" w:hAnsi="Times New Roman" w:cs="Times New Roman"/>
      <w:color w:val="000000"/>
      <w:sz w:val="20"/>
      <w:szCs w:val="20"/>
      <w:lang w:eastAsia="pl-PL" w:bidi="pl-PL"/>
    </w:rPr>
  </w:style>
  <w:style w:type="character" w:customStyle="1" w:styleId="Teksttreci0">
    <w:name w:val="Tekst treści_"/>
    <w:basedOn w:val="Domylnaczcionkaakapitu"/>
    <w:link w:val="Teksttreci"/>
    <w:rsid w:val="00D33A3B"/>
    <w:rPr>
      <w:rFonts w:ascii="Times New Roman" w:eastAsia="Times New Roman" w:hAnsi="Times New Roman" w:cs="Times New Roman"/>
      <w:color w:val="000000"/>
      <w:sz w:val="20"/>
      <w:szCs w:val="20"/>
      <w:shd w:val="clear" w:color="auto" w:fill="FFFFFF"/>
      <w:lang w:eastAsia="pl-PL" w:bidi="pl-PL"/>
    </w:rPr>
  </w:style>
  <w:style w:type="paragraph" w:styleId="HTML-wstpniesformatowany">
    <w:name w:val="HTML Preformatted"/>
    <w:basedOn w:val="Normalny"/>
    <w:link w:val="HTML-wstpniesformatowanyZnak"/>
    <w:uiPriority w:val="99"/>
    <w:semiHidden/>
    <w:unhideWhenUsed/>
    <w:rsid w:val="0011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17AED"/>
    <w:rPr>
      <w:rFonts w:ascii="Courier New" w:eastAsia="Times New Roman" w:hAnsi="Courier New" w:cs="Courier New"/>
      <w:sz w:val="20"/>
      <w:szCs w:val="20"/>
      <w:lang w:eastAsia="pl-PL"/>
    </w:rPr>
  </w:style>
  <w:style w:type="paragraph" w:styleId="Bezodstpw">
    <w:name w:val="No Spacing"/>
    <w:uiPriority w:val="1"/>
    <w:qFormat/>
    <w:rsid w:val="004E6316"/>
    <w:pPr>
      <w:spacing w:after="0" w:line="240" w:lineRule="auto"/>
    </w:pPr>
  </w:style>
  <w:style w:type="character" w:styleId="Hipercze">
    <w:name w:val="Hyperlink"/>
    <w:basedOn w:val="Domylnaczcionkaakapitu"/>
    <w:uiPriority w:val="99"/>
    <w:unhideWhenUsed/>
    <w:rsid w:val="004E6316"/>
    <w:rPr>
      <w:color w:val="0563C1" w:themeColor="hyperlink"/>
      <w:u w:val="single"/>
    </w:rPr>
  </w:style>
  <w:style w:type="character" w:customStyle="1" w:styleId="y2iqfc">
    <w:name w:val="y2iqfc"/>
    <w:basedOn w:val="Domylnaczcionkaakapitu"/>
    <w:rsid w:val="004E6316"/>
  </w:style>
  <w:style w:type="table" w:styleId="Tabela-Siatka">
    <w:name w:val="Table Grid"/>
    <w:basedOn w:val="Standardowy"/>
    <w:uiPriority w:val="59"/>
    <w:rsid w:val="004B3A2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B3A2F"/>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4B3A2F"/>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4B3A2F"/>
    <w:rPr>
      <w:vertAlign w:val="superscript"/>
    </w:rPr>
  </w:style>
  <w:style w:type="character" w:styleId="Uwydatnienie">
    <w:name w:val="Emphasis"/>
    <w:basedOn w:val="Domylnaczcionkaakapitu"/>
    <w:uiPriority w:val="20"/>
    <w:qFormat/>
    <w:rsid w:val="004B3A2F"/>
    <w:rPr>
      <w:i/>
      <w:iCs/>
    </w:rPr>
  </w:style>
  <w:style w:type="paragraph" w:styleId="Nagwek">
    <w:name w:val="header"/>
    <w:basedOn w:val="Normalny"/>
    <w:link w:val="NagwekZnak"/>
    <w:unhideWhenUsed/>
    <w:rsid w:val="00EE27E1"/>
    <w:pPr>
      <w:tabs>
        <w:tab w:val="center" w:pos="4536"/>
        <w:tab w:val="right" w:pos="9072"/>
      </w:tabs>
      <w:spacing w:after="0" w:line="240" w:lineRule="auto"/>
    </w:pPr>
  </w:style>
  <w:style w:type="character" w:customStyle="1" w:styleId="NagwekZnak">
    <w:name w:val="Nagłówek Znak"/>
    <w:basedOn w:val="Domylnaczcionkaakapitu"/>
    <w:link w:val="Nagwek"/>
    <w:rsid w:val="00EE27E1"/>
  </w:style>
  <w:style w:type="paragraph" w:styleId="Stopka">
    <w:name w:val="footer"/>
    <w:basedOn w:val="Normalny"/>
    <w:link w:val="StopkaZnak"/>
    <w:uiPriority w:val="99"/>
    <w:unhideWhenUsed/>
    <w:rsid w:val="00EE2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7E1"/>
  </w:style>
  <w:style w:type="character" w:styleId="Wyrnieniedelikatne">
    <w:name w:val="Subtle Emphasis"/>
    <w:basedOn w:val="Domylnaczcionkaakapitu"/>
    <w:uiPriority w:val="19"/>
    <w:qFormat/>
    <w:rsid w:val="00AD584F"/>
    <w:rPr>
      <w:i/>
      <w:iCs/>
      <w:color w:val="808080" w:themeColor="text1" w:themeTint="7F"/>
    </w:rPr>
  </w:style>
  <w:style w:type="character" w:customStyle="1" w:styleId="Internetlink">
    <w:name w:val="Internet link"/>
    <w:basedOn w:val="Domylnaczcionkaakapitu"/>
    <w:rsid w:val="00A8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6867">
      <w:bodyDiv w:val="1"/>
      <w:marLeft w:val="0"/>
      <w:marRight w:val="0"/>
      <w:marTop w:val="0"/>
      <w:marBottom w:val="0"/>
      <w:divBdr>
        <w:top w:val="none" w:sz="0" w:space="0" w:color="auto"/>
        <w:left w:val="none" w:sz="0" w:space="0" w:color="auto"/>
        <w:bottom w:val="none" w:sz="0" w:space="0" w:color="auto"/>
        <w:right w:val="none" w:sz="0" w:space="0" w:color="auto"/>
      </w:divBdr>
    </w:div>
    <w:div w:id="339045459">
      <w:bodyDiv w:val="1"/>
      <w:marLeft w:val="0"/>
      <w:marRight w:val="0"/>
      <w:marTop w:val="0"/>
      <w:marBottom w:val="0"/>
      <w:divBdr>
        <w:top w:val="none" w:sz="0" w:space="0" w:color="auto"/>
        <w:left w:val="none" w:sz="0" w:space="0" w:color="auto"/>
        <w:bottom w:val="none" w:sz="0" w:space="0" w:color="auto"/>
        <w:right w:val="none" w:sz="0" w:space="0" w:color="auto"/>
      </w:divBdr>
    </w:div>
    <w:div w:id="357438751">
      <w:bodyDiv w:val="1"/>
      <w:marLeft w:val="0"/>
      <w:marRight w:val="0"/>
      <w:marTop w:val="0"/>
      <w:marBottom w:val="0"/>
      <w:divBdr>
        <w:top w:val="none" w:sz="0" w:space="0" w:color="auto"/>
        <w:left w:val="none" w:sz="0" w:space="0" w:color="auto"/>
        <w:bottom w:val="none" w:sz="0" w:space="0" w:color="auto"/>
        <w:right w:val="none" w:sz="0" w:space="0" w:color="auto"/>
      </w:divBdr>
    </w:div>
    <w:div w:id="465590858">
      <w:bodyDiv w:val="1"/>
      <w:marLeft w:val="0"/>
      <w:marRight w:val="0"/>
      <w:marTop w:val="0"/>
      <w:marBottom w:val="0"/>
      <w:divBdr>
        <w:top w:val="none" w:sz="0" w:space="0" w:color="auto"/>
        <w:left w:val="none" w:sz="0" w:space="0" w:color="auto"/>
        <w:bottom w:val="none" w:sz="0" w:space="0" w:color="auto"/>
        <w:right w:val="none" w:sz="0" w:space="0" w:color="auto"/>
      </w:divBdr>
    </w:div>
    <w:div w:id="494036493">
      <w:bodyDiv w:val="1"/>
      <w:marLeft w:val="0"/>
      <w:marRight w:val="0"/>
      <w:marTop w:val="0"/>
      <w:marBottom w:val="0"/>
      <w:divBdr>
        <w:top w:val="none" w:sz="0" w:space="0" w:color="auto"/>
        <w:left w:val="none" w:sz="0" w:space="0" w:color="auto"/>
        <w:bottom w:val="none" w:sz="0" w:space="0" w:color="auto"/>
        <w:right w:val="none" w:sz="0" w:space="0" w:color="auto"/>
      </w:divBdr>
    </w:div>
    <w:div w:id="563101534">
      <w:bodyDiv w:val="1"/>
      <w:marLeft w:val="0"/>
      <w:marRight w:val="0"/>
      <w:marTop w:val="0"/>
      <w:marBottom w:val="0"/>
      <w:divBdr>
        <w:top w:val="none" w:sz="0" w:space="0" w:color="auto"/>
        <w:left w:val="none" w:sz="0" w:space="0" w:color="auto"/>
        <w:bottom w:val="none" w:sz="0" w:space="0" w:color="auto"/>
        <w:right w:val="none" w:sz="0" w:space="0" w:color="auto"/>
      </w:divBdr>
      <w:divsChild>
        <w:div w:id="894270620">
          <w:marLeft w:val="0"/>
          <w:marRight w:val="0"/>
          <w:marTop w:val="0"/>
          <w:marBottom w:val="0"/>
          <w:divBdr>
            <w:top w:val="none" w:sz="0" w:space="0" w:color="auto"/>
            <w:left w:val="none" w:sz="0" w:space="0" w:color="auto"/>
            <w:bottom w:val="none" w:sz="0" w:space="0" w:color="auto"/>
            <w:right w:val="none" w:sz="0" w:space="0" w:color="auto"/>
          </w:divBdr>
        </w:div>
      </w:divsChild>
    </w:div>
    <w:div w:id="586158496">
      <w:bodyDiv w:val="1"/>
      <w:marLeft w:val="0"/>
      <w:marRight w:val="0"/>
      <w:marTop w:val="0"/>
      <w:marBottom w:val="0"/>
      <w:divBdr>
        <w:top w:val="none" w:sz="0" w:space="0" w:color="auto"/>
        <w:left w:val="none" w:sz="0" w:space="0" w:color="auto"/>
        <w:bottom w:val="none" w:sz="0" w:space="0" w:color="auto"/>
        <w:right w:val="none" w:sz="0" w:space="0" w:color="auto"/>
      </w:divBdr>
    </w:div>
    <w:div w:id="687953397">
      <w:bodyDiv w:val="1"/>
      <w:marLeft w:val="0"/>
      <w:marRight w:val="0"/>
      <w:marTop w:val="0"/>
      <w:marBottom w:val="0"/>
      <w:divBdr>
        <w:top w:val="none" w:sz="0" w:space="0" w:color="auto"/>
        <w:left w:val="none" w:sz="0" w:space="0" w:color="auto"/>
        <w:bottom w:val="none" w:sz="0" w:space="0" w:color="auto"/>
        <w:right w:val="none" w:sz="0" w:space="0" w:color="auto"/>
      </w:divBdr>
    </w:div>
    <w:div w:id="751700006">
      <w:bodyDiv w:val="1"/>
      <w:marLeft w:val="0"/>
      <w:marRight w:val="0"/>
      <w:marTop w:val="0"/>
      <w:marBottom w:val="0"/>
      <w:divBdr>
        <w:top w:val="none" w:sz="0" w:space="0" w:color="auto"/>
        <w:left w:val="none" w:sz="0" w:space="0" w:color="auto"/>
        <w:bottom w:val="none" w:sz="0" w:space="0" w:color="auto"/>
        <w:right w:val="none" w:sz="0" w:space="0" w:color="auto"/>
      </w:divBdr>
    </w:div>
    <w:div w:id="1081216899">
      <w:bodyDiv w:val="1"/>
      <w:marLeft w:val="0"/>
      <w:marRight w:val="0"/>
      <w:marTop w:val="0"/>
      <w:marBottom w:val="0"/>
      <w:divBdr>
        <w:top w:val="none" w:sz="0" w:space="0" w:color="auto"/>
        <w:left w:val="none" w:sz="0" w:space="0" w:color="auto"/>
        <w:bottom w:val="none" w:sz="0" w:space="0" w:color="auto"/>
        <w:right w:val="none" w:sz="0" w:space="0" w:color="auto"/>
      </w:divBdr>
    </w:div>
    <w:div w:id="1297445863">
      <w:bodyDiv w:val="1"/>
      <w:marLeft w:val="0"/>
      <w:marRight w:val="0"/>
      <w:marTop w:val="0"/>
      <w:marBottom w:val="0"/>
      <w:divBdr>
        <w:top w:val="none" w:sz="0" w:space="0" w:color="auto"/>
        <w:left w:val="none" w:sz="0" w:space="0" w:color="auto"/>
        <w:bottom w:val="none" w:sz="0" w:space="0" w:color="auto"/>
        <w:right w:val="none" w:sz="0" w:space="0" w:color="auto"/>
      </w:divBdr>
    </w:div>
    <w:div w:id="1411653890">
      <w:bodyDiv w:val="1"/>
      <w:marLeft w:val="0"/>
      <w:marRight w:val="0"/>
      <w:marTop w:val="0"/>
      <w:marBottom w:val="0"/>
      <w:divBdr>
        <w:top w:val="none" w:sz="0" w:space="0" w:color="auto"/>
        <w:left w:val="none" w:sz="0" w:space="0" w:color="auto"/>
        <w:bottom w:val="none" w:sz="0" w:space="0" w:color="auto"/>
        <w:right w:val="none" w:sz="0" w:space="0" w:color="auto"/>
      </w:divBdr>
    </w:div>
    <w:div w:id="1580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C2CA-0FAF-4B27-8B23-07C940E2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3142</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Małgorzata Adams-Tukiendorf</cp:lastModifiedBy>
  <cp:revision>3</cp:revision>
  <cp:lastPrinted>2024-01-24T12:49:00Z</cp:lastPrinted>
  <dcterms:created xsi:type="dcterms:W3CDTF">2024-01-24T12:50:00Z</dcterms:created>
  <dcterms:modified xsi:type="dcterms:W3CDTF">2024-01-24T12:52:00Z</dcterms:modified>
</cp:coreProperties>
</file>