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0F" w:rsidRPr="005B6C3C" w:rsidRDefault="000B0F0F" w:rsidP="000B0F0F">
      <w:pPr>
        <w:spacing w:after="0"/>
        <w:jc w:val="center"/>
        <w:rPr>
          <w:rFonts w:ascii="Times New Roman" w:hAnsi="Times New Roman" w:cs="Times New Roman"/>
          <w:sz w:val="28"/>
          <w:szCs w:val="28"/>
          <w:u w:val="thick"/>
        </w:rPr>
      </w:pPr>
      <w:r w:rsidRPr="005B6C3C">
        <w:rPr>
          <w:rFonts w:ascii="Times New Roman" w:hAnsi="Times New Roman" w:cs="Times New Roman"/>
          <w:sz w:val="28"/>
          <w:szCs w:val="28"/>
          <w:u w:val="thick"/>
        </w:rPr>
        <w:t>Sp</w:t>
      </w:r>
      <w:r w:rsidR="00072C92">
        <w:rPr>
          <w:rFonts w:ascii="Times New Roman" w:hAnsi="Times New Roman" w:cs="Times New Roman"/>
          <w:sz w:val="28"/>
          <w:szCs w:val="28"/>
          <w:u w:val="thick"/>
        </w:rPr>
        <w:t>rawozdanie z realizacji systemu</w:t>
      </w:r>
      <w:r w:rsidRPr="005B6C3C">
        <w:rPr>
          <w:rFonts w:ascii="Times New Roman" w:hAnsi="Times New Roman" w:cs="Times New Roman"/>
          <w:sz w:val="28"/>
          <w:szCs w:val="28"/>
          <w:u w:val="thick"/>
        </w:rPr>
        <w:t xml:space="preserve"> doskonalenia jakości kształcenia</w:t>
      </w:r>
    </w:p>
    <w:p w:rsidR="000B0F0F" w:rsidRPr="005B6C3C" w:rsidRDefault="000B0F0F" w:rsidP="000B0F0F">
      <w:pPr>
        <w:spacing w:after="0"/>
        <w:jc w:val="center"/>
        <w:rPr>
          <w:rFonts w:ascii="Times New Roman" w:hAnsi="Times New Roman" w:cs="Times New Roman"/>
          <w:b/>
        </w:rPr>
      </w:pPr>
    </w:p>
    <w:p w:rsidR="000B0F0F" w:rsidRPr="005B6C3C" w:rsidRDefault="000B0F0F" w:rsidP="004F67A4">
      <w:pPr>
        <w:spacing w:after="0"/>
        <w:jc w:val="center"/>
        <w:rPr>
          <w:rFonts w:ascii="Times New Roman" w:hAnsi="Times New Roman" w:cs="Times New Roman"/>
        </w:rPr>
      </w:pPr>
      <w:r w:rsidRPr="005B6C3C">
        <w:rPr>
          <w:rFonts w:ascii="Times New Roman" w:hAnsi="Times New Roman" w:cs="Times New Roman"/>
        </w:rPr>
        <w:t>Wydział/Jednostka ogólnouczelniana prowadząca działalność dydaktyczną</w:t>
      </w:r>
    </w:p>
    <w:p w:rsidR="000B0F0F" w:rsidRPr="005B6C3C" w:rsidRDefault="000B0F0F" w:rsidP="004F67A4">
      <w:pPr>
        <w:spacing w:after="0"/>
        <w:jc w:val="center"/>
        <w:rPr>
          <w:rFonts w:ascii="Times New Roman" w:hAnsi="Times New Roman" w:cs="Times New Roman"/>
          <w:b/>
        </w:rPr>
      </w:pPr>
      <w:r w:rsidRPr="005B6C3C">
        <w:rPr>
          <w:rFonts w:ascii="Times New Roman" w:hAnsi="Times New Roman" w:cs="Times New Roman"/>
          <w:b/>
        </w:rPr>
        <w:t>Wydział Filologiczny</w:t>
      </w:r>
    </w:p>
    <w:p w:rsidR="000B0F0F" w:rsidRPr="005B6C3C" w:rsidRDefault="000B0F0F" w:rsidP="004F67A4">
      <w:pPr>
        <w:spacing w:after="0"/>
        <w:jc w:val="center"/>
        <w:rPr>
          <w:rFonts w:ascii="Times New Roman" w:hAnsi="Times New Roman" w:cs="Times New Roman"/>
        </w:rPr>
      </w:pPr>
      <w:r w:rsidRPr="005B6C3C">
        <w:rPr>
          <w:rFonts w:ascii="Times New Roman" w:hAnsi="Times New Roman" w:cs="Times New Roman"/>
        </w:rPr>
        <w:t>Rok akademicki</w:t>
      </w:r>
    </w:p>
    <w:p w:rsidR="000B0F0F" w:rsidRPr="005B6C3C" w:rsidRDefault="000B0F0F" w:rsidP="004F67A4">
      <w:pPr>
        <w:spacing w:after="0"/>
        <w:jc w:val="center"/>
        <w:rPr>
          <w:rFonts w:ascii="Times New Roman" w:hAnsi="Times New Roman" w:cs="Times New Roman"/>
          <w:b/>
        </w:rPr>
      </w:pPr>
      <w:r w:rsidRPr="005B6C3C">
        <w:rPr>
          <w:rFonts w:ascii="Times New Roman" w:hAnsi="Times New Roman" w:cs="Times New Roman"/>
          <w:b/>
        </w:rPr>
        <w:t>2016/2017</w:t>
      </w:r>
    </w:p>
    <w:p w:rsidR="000B0F0F" w:rsidRPr="005B6C3C" w:rsidRDefault="000B0F0F" w:rsidP="000B0F0F">
      <w:pPr>
        <w:spacing w:after="0"/>
        <w:jc w:val="center"/>
        <w:rPr>
          <w:rFonts w:ascii="Times New Roman" w:hAnsi="Times New Roman" w:cs="Times New Roman"/>
          <w:b/>
        </w:rPr>
      </w:pPr>
      <w:r w:rsidRPr="005B6C3C">
        <w:rPr>
          <w:rFonts w:ascii="Times New Roman" w:hAnsi="Times New Roman" w:cs="Times New Roman"/>
          <w:b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48"/>
        <w:gridCol w:w="693"/>
        <w:gridCol w:w="608"/>
        <w:gridCol w:w="5161"/>
      </w:tblGrid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5B6C3C">
              <w:rPr>
                <w:rFonts w:ascii="Times New Roman" w:hAnsi="Times New Roman"/>
                <w:b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Zagadnienie/Pytanie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6C3C">
              <w:rPr>
                <w:rFonts w:ascii="Times New Roman" w:eastAsia="Times New Roman" w:hAnsi="Times New Roman" w:cs="Times New Roman"/>
                <w:b/>
              </w:rPr>
              <w:t>Wyjaśnienie</w:t>
            </w:r>
          </w:p>
          <w:p w:rsidR="000B0F0F" w:rsidRPr="005B6C3C" w:rsidRDefault="000B0F0F" w:rsidP="00A12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6C3C">
              <w:rPr>
                <w:rFonts w:ascii="Times New Roman" w:eastAsia="Times New Roman" w:hAnsi="Times New Roman" w:cs="Times New Roman"/>
              </w:rPr>
              <w:t>Jeżeli tak-proszę podać formy realizacji</w:t>
            </w:r>
          </w:p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</w:rPr>
              <w:t>Jeżeli nie-proszę podać uzasadnienie</w:t>
            </w:r>
          </w:p>
        </w:tc>
      </w:tr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Czy koncepcja kształcenia i plany rozwoju wydziału są zgodne z misją i strategią rozwoju Uniwersytetu Opolskiego.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4F67A4">
            <w:pPr>
              <w:spacing w:after="0" w:line="240" w:lineRule="auto"/>
              <w:ind w:left="376" w:hanging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Zgodność z misją i strategią rozwoju UO przez:</w:t>
            </w:r>
          </w:p>
          <w:p w:rsidR="000B0F0F" w:rsidRPr="005B6C3C" w:rsidRDefault="000B0F0F" w:rsidP="000B0F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dbanie o wysoką jakość dydaktyki – wydziałowy system doskonalenia jakości i procedury wewnętrzne;</w:t>
            </w:r>
          </w:p>
          <w:p w:rsidR="000B0F0F" w:rsidRPr="005B6C3C" w:rsidRDefault="000B0F0F" w:rsidP="000B0F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dbanie o wysoką jako</w:t>
            </w:r>
            <w:r w:rsidR="004F67A4" w:rsidRPr="005B6C3C">
              <w:rPr>
                <w:rFonts w:ascii="Times New Roman" w:hAnsi="Times New Roman"/>
              </w:rPr>
              <w:t xml:space="preserve">ść naukową na programach </w:t>
            </w:r>
            <w:proofErr w:type="spellStart"/>
            <w:r w:rsidR="004F67A4" w:rsidRPr="005B6C3C">
              <w:rPr>
                <w:rFonts w:ascii="Times New Roman" w:hAnsi="Times New Roman"/>
              </w:rPr>
              <w:t>ogólno</w:t>
            </w:r>
            <w:r w:rsidRPr="005B6C3C">
              <w:rPr>
                <w:rFonts w:ascii="Times New Roman" w:hAnsi="Times New Roman"/>
              </w:rPr>
              <w:t>akademickich</w:t>
            </w:r>
            <w:proofErr w:type="spellEnd"/>
            <w:r w:rsidRPr="005B6C3C">
              <w:rPr>
                <w:rFonts w:ascii="Times New Roman" w:hAnsi="Times New Roman"/>
              </w:rPr>
              <w:t xml:space="preserve">, wysokie walory naukowe </w:t>
            </w:r>
            <w:r w:rsidR="00701546">
              <w:rPr>
                <w:rFonts w:ascii="Times New Roman" w:hAnsi="Times New Roman"/>
              </w:rPr>
              <w:t xml:space="preserve">części </w:t>
            </w:r>
            <w:r w:rsidRPr="005B6C3C">
              <w:rPr>
                <w:rFonts w:ascii="Times New Roman" w:hAnsi="Times New Roman"/>
              </w:rPr>
              <w:t>prac dyplomowych (</w:t>
            </w:r>
            <w:r w:rsidR="00701546">
              <w:rPr>
                <w:rFonts w:ascii="Times New Roman" w:hAnsi="Times New Roman"/>
              </w:rPr>
              <w:t>co stwierdza audyt dyplomowania i opinie pracodawców stażystów)</w:t>
            </w:r>
          </w:p>
          <w:p w:rsidR="000B0F0F" w:rsidRPr="005B6C3C" w:rsidRDefault="000B0F0F" w:rsidP="000B0F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umiędzynarodowienie</w:t>
            </w:r>
            <w:r w:rsidR="00E21839" w:rsidRPr="005B6C3C">
              <w:rPr>
                <w:rFonts w:ascii="Times New Roman" w:hAnsi="Times New Roman"/>
              </w:rPr>
              <w:t xml:space="preserve"> (</w:t>
            </w:r>
            <w:proofErr w:type="spellStart"/>
            <w:r w:rsidR="00E21839" w:rsidRPr="005B6C3C">
              <w:rPr>
                <w:rFonts w:ascii="Times New Roman" w:hAnsi="Times New Roman"/>
              </w:rPr>
              <w:t>Polish</w:t>
            </w:r>
            <w:proofErr w:type="spellEnd"/>
            <w:r w:rsidR="00E21839"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="00E21839" w:rsidRPr="005B6C3C">
              <w:rPr>
                <w:rFonts w:ascii="Times New Roman" w:hAnsi="Times New Roman"/>
              </w:rPr>
              <w:t>Studies</w:t>
            </w:r>
            <w:proofErr w:type="spellEnd"/>
            <w:r w:rsidR="00E21839" w:rsidRPr="005B6C3C">
              <w:rPr>
                <w:rFonts w:ascii="Times New Roman" w:hAnsi="Times New Roman"/>
              </w:rPr>
              <w:t>, AGS, EPC</w:t>
            </w:r>
            <w:r w:rsidR="000233B5">
              <w:rPr>
                <w:rFonts w:ascii="Times New Roman" w:hAnsi="Times New Roman"/>
              </w:rPr>
              <w:t>, Język polski z językiem niemieckim,</w:t>
            </w:r>
            <w:r w:rsidR="00E21839" w:rsidRPr="005B6C3C">
              <w:rPr>
                <w:rFonts w:ascii="Times New Roman" w:hAnsi="Times New Roman"/>
              </w:rPr>
              <w:t xml:space="preserve"> i studia po rosyjsku)</w:t>
            </w:r>
            <w:r w:rsidRPr="005B6C3C">
              <w:rPr>
                <w:rFonts w:ascii="Times New Roman" w:hAnsi="Times New Roman"/>
              </w:rPr>
              <w:t xml:space="preserve"> i promocję </w:t>
            </w:r>
            <w:r w:rsidR="00E21839" w:rsidRPr="005B6C3C">
              <w:rPr>
                <w:rFonts w:ascii="Times New Roman" w:hAnsi="Times New Roman"/>
              </w:rPr>
              <w:t>(Akademia Młodego Poligloty, warsztaty i pokazy na festiwalach nauki)</w:t>
            </w:r>
          </w:p>
          <w:p w:rsidR="000B0F0F" w:rsidRPr="005B6C3C" w:rsidRDefault="000B0F0F" w:rsidP="000B0F0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zarządzanie zorientowane na cel, współpraca </w:t>
            </w:r>
            <w:r w:rsidR="004F67A4" w:rsidRPr="005B6C3C">
              <w:rPr>
                <w:rFonts w:ascii="Times New Roman" w:hAnsi="Times New Roman"/>
              </w:rPr>
              <w:t>ze środowiskiem pozauczelnianym.</w:t>
            </w:r>
          </w:p>
        </w:tc>
      </w:tr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Czy monitorowano warunki realizacji programów studiów i organizacji zajęć ( zasoby kadrowe i materialne oraz plany zajęć)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53" w:rsidRPr="005B6C3C" w:rsidRDefault="005B0853" w:rsidP="005B0853">
            <w:pPr>
              <w:spacing w:after="0" w:line="240" w:lineRule="auto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Wszystkie jednostki we współpracy z Radami Programowymi monitorują warunki realizacji programów. Obejmuje to: </w:t>
            </w:r>
          </w:p>
          <w:p w:rsidR="000B0F0F" w:rsidRPr="005B6C3C" w:rsidRDefault="004F67A4" w:rsidP="000B0F0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zapewnianie minimum kadrowego:</w:t>
            </w:r>
            <w:r w:rsidR="000B0F0F" w:rsidRPr="005B6C3C">
              <w:rPr>
                <w:rFonts w:ascii="Times New Roman" w:hAnsi="Times New Roman"/>
              </w:rPr>
              <w:t xml:space="preserve"> zatrudnianie ekspertów do przedmiotów praktycznych (np. </w:t>
            </w:r>
            <w:r w:rsidR="00701546">
              <w:rPr>
                <w:rFonts w:ascii="Times New Roman" w:hAnsi="Times New Roman"/>
              </w:rPr>
              <w:t xml:space="preserve">IFA, </w:t>
            </w:r>
            <w:r w:rsidR="000B0F0F" w:rsidRPr="005B6C3C">
              <w:rPr>
                <w:rFonts w:ascii="Times New Roman" w:hAnsi="Times New Roman"/>
              </w:rPr>
              <w:t>English in Manufacturing Company</w:t>
            </w:r>
            <w:r w:rsidR="000233B5">
              <w:rPr>
                <w:rFonts w:ascii="Times New Roman" w:hAnsi="Times New Roman"/>
              </w:rPr>
              <w:t xml:space="preserve">, </w:t>
            </w:r>
            <w:proofErr w:type="spellStart"/>
            <w:r w:rsidR="000233B5">
              <w:rPr>
                <w:rFonts w:ascii="Times New Roman" w:hAnsi="Times New Roman"/>
              </w:rPr>
              <w:t>IPiK</w:t>
            </w:r>
            <w:proofErr w:type="spellEnd"/>
            <w:r w:rsidR="000233B5">
              <w:rPr>
                <w:rFonts w:ascii="Times New Roman" w:hAnsi="Times New Roman"/>
              </w:rPr>
              <w:t xml:space="preserve">, </w:t>
            </w:r>
            <w:r w:rsidR="000233B5" w:rsidRPr="00F70DAF">
              <w:rPr>
                <w:rFonts w:ascii="Times New Roman" w:hAnsi="Times New Roman"/>
                <w:i/>
              </w:rPr>
              <w:t>Filologia z logopedią nauczycielska</w:t>
            </w:r>
            <w:r w:rsidR="000233B5" w:rsidRPr="00F70DAF">
              <w:rPr>
                <w:rFonts w:ascii="Times New Roman" w:hAnsi="Times New Roman"/>
              </w:rPr>
              <w:t xml:space="preserve">, </w:t>
            </w:r>
            <w:r w:rsidR="000233B5">
              <w:rPr>
                <w:rFonts w:ascii="Times New Roman" w:hAnsi="Times New Roman"/>
              </w:rPr>
              <w:t xml:space="preserve">w przyszłości </w:t>
            </w:r>
            <w:r w:rsidR="000233B5" w:rsidRPr="00F70DAF">
              <w:rPr>
                <w:rFonts w:ascii="Times New Roman" w:hAnsi="Times New Roman"/>
                <w:i/>
              </w:rPr>
              <w:t>Specjalność dokumentalistyczno-redaktorska</w:t>
            </w:r>
            <w:r w:rsidR="000233B5" w:rsidRPr="00F70DAF">
              <w:rPr>
                <w:rFonts w:ascii="Times New Roman" w:hAnsi="Times New Roman"/>
              </w:rPr>
              <w:t xml:space="preserve"> na </w:t>
            </w:r>
            <w:r w:rsidR="000233B5" w:rsidRPr="00F70DAF">
              <w:rPr>
                <w:rFonts w:ascii="Times New Roman" w:hAnsi="Times New Roman"/>
                <w:i/>
              </w:rPr>
              <w:t>Filologii polskiej</w:t>
            </w:r>
            <w:r w:rsidR="000233B5" w:rsidRPr="00F70DAF">
              <w:rPr>
                <w:rFonts w:ascii="Times New Roman" w:hAnsi="Times New Roman"/>
              </w:rPr>
              <w:t>)</w:t>
            </w:r>
            <w:r w:rsidR="000B0F0F" w:rsidRPr="005B6C3C">
              <w:rPr>
                <w:rFonts w:ascii="Times New Roman" w:hAnsi="Times New Roman"/>
              </w:rPr>
              <w:t xml:space="preserve"> i nowych pracowników naukowych w drodze konkursu,</w:t>
            </w:r>
          </w:p>
          <w:p w:rsidR="004F67A4" w:rsidRPr="005B6C3C" w:rsidRDefault="004F67A4" w:rsidP="000B0F0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p</w:t>
            </w:r>
            <w:r w:rsidR="000B0F0F" w:rsidRPr="005B6C3C">
              <w:rPr>
                <w:rFonts w:ascii="Times New Roman" w:hAnsi="Times New Roman"/>
              </w:rPr>
              <w:t>odnoszenie jakości kształcenia w kontekście</w:t>
            </w:r>
            <w:r w:rsidR="00EE3057" w:rsidRPr="005B6C3C">
              <w:rPr>
                <w:rFonts w:ascii="Times New Roman" w:hAnsi="Times New Roman"/>
              </w:rPr>
              <w:t xml:space="preserve"> uwzględniania</w:t>
            </w:r>
            <w:r w:rsidR="000B0F0F" w:rsidRPr="005B6C3C">
              <w:rPr>
                <w:rFonts w:ascii="Times New Roman" w:hAnsi="Times New Roman"/>
              </w:rPr>
              <w:t xml:space="preserve"> informacji zwrotnych z ankietowania</w:t>
            </w:r>
            <w:r w:rsidR="00EE3057" w:rsidRPr="005B6C3C">
              <w:rPr>
                <w:rFonts w:ascii="Times New Roman" w:hAnsi="Times New Roman"/>
              </w:rPr>
              <w:t xml:space="preserve"> </w:t>
            </w:r>
            <w:r w:rsidR="005B0853" w:rsidRPr="005B6C3C">
              <w:rPr>
                <w:rFonts w:ascii="Times New Roman" w:hAnsi="Times New Roman"/>
              </w:rPr>
              <w:t>studentów i pracowników oraz z ankiet absolwentów</w:t>
            </w:r>
            <w:r w:rsidR="00701546">
              <w:rPr>
                <w:rFonts w:ascii="Times New Roman" w:hAnsi="Times New Roman"/>
              </w:rPr>
              <w:t>,</w:t>
            </w:r>
          </w:p>
          <w:p w:rsidR="000B0F0F" w:rsidRPr="005B6C3C" w:rsidRDefault="004F67A4" w:rsidP="000B0F0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z</w:t>
            </w:r>
            <w:r w:rsidR="000B0F0F" w:rsidRPr="005B6C3C">
              <w:rPr>
                <w:rFonts w:ascii="Times New Roman" w:hAnsi="Times New Roman"/>
              </w:rPr>
              <w:t>a</w:t>
            </w:r>
            <w:r w:rsidRPr="005B6C3C">
              <w:rPr>
                <w:rFonts w:ascii="Times New Roman" w:hAnsi="Times New Roman"/>
              </w:rPr>
              <w:t>twierdzanie planów zajęć przez D</w:t>
            </w:r>
            <w:r w:rsidR="000B0F0F" w:rsidRPr="005B6C3C">
              <w:rPr>
                <w:rFonts w:ascii="Times New Roman" w:hAnsi="Times New Roman"/>
              </w:rPr>
              <w:t xml:space="preserve">ziekana, </w:t>
            </w:r>
            <w:r w:rsidR="00701546">
              <w:rPr>
                <w:rFonts w:ascii="Times New Roman" w:hAnsi="Times New Roman"/>
              </w:rPr>
              <w:t xml:space="preserve">wykorzystanie </w:t>
            </w:r>
            <w:r w:rsidR="000B0F0F" w:rsidRPr="005B6C3C">
              <w:rPr>
                <w:rFonts w:ascii="Times New Roman" w:hAnsi="Times New Roman"/>
              </w:rPr>
              <w:t>system</w:t>
            </w:r>
            <w:r w:rsidR="00701546">
              <w:rPr>
                <w:rFonts w:ascii="Times New Roman" w:hAnsi="Times New Roman"/>
              </w:rPr>
              <w:t>u SRS i optymalizację</w:t>
            </w:r>
            <w:r w:rsidR="000B0F0F" w:rsidRPr="005B6C3C">
              <w:rPr>
                <w:rFonts w:ascii="Times New Roman" w:hAnsi="Times New Roman"/>
              </w:rPr>
              <w:t xml:space="preserve"> zasobów przestrzennych, wypożyczanie sprzętu, dostęp do pracowni komputerowych; monitorowanie potrzeb i dostępu do zasobów bibliotecznych</w:t>
            </w:r>
            <w:r w:rsidR="00701546">
              <w:rPr>
                <w:rFonts w:ascii="Times New Roman" w:hAnsi="Times New Roman"/>
              </w:rPr>
              <w:t>,</w:t>
            </w:r>
          </w:p>
          <w:p w:rsidR="00EE3057" w:rsidRPr="00701546" w:rsidRDefault="00E21839" w:rsidP="007015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hospitowanie zajęć kierunkowych prowadzonych przez adiunktów i pracowników nowozatrudnionych</w:t>
            </w:r>
            <w:r w:rsidR="00701546">
              <w:rPr>
                <w:rFonts w:ascii="Times New Roman" w:hAnsi="Times New Roman"/>
              </w:rPr>
              <w:t xml:space="preserve"> </w:t>
            </w:r>
          </w:p>
        </w:tc>
      </w:tr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72C92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 xml:space="preserve">Czy dokonywano weryfikacji skuteczności osiągania zakładanych efektów kształcenia </w:t>
            </w:r>
            <w:r w:rsidRPr="005B6C3C">
              <w:rPr>
                <w:rFonts w:ascii="Times New Roman" w:hAnsi="Times New Roman"/>
                <w:b/>
              </w:rPr>
              <w:lastRenderedPageBreak/>
              <w:t>przez studentów?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lastRenderedPageBreak/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4F67A4">
            <w:pPr>
              <w:spacing w:after="0" w:line="240" w:lineRule="auto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Pomimo zawieszenia procedury 5</w:t>
            </w:r>
            <w:r w:rsidR="00701546">
              <w:rPr>
                <w:rFonts w:ascii="Times New Roman" w:hAnsi="Times New Roman"/>
              </w:rPr>
              <w:t xml:space="preserve"> UO</w:t>
            </w:r>
            <w:r w:rsidRPr="005B6C3C">
              <w:rPr>
                <w:rFonts w:ascii="Times New Roman" w:hAnsi="Times New Roman"/>
              </w:rPr>
              <w:t xml:space="preserve"> w tym roku akademickim dokonywano stałej weryfikacji </w:t>
            </w:r>
            <w:r w:rsidR="004F67A4" w:rsidRPr="005B6C3C">
              <w:rPr>
                <w:rFonts w:ascii="Times New Roman" w:hAnsi="Times New Roman"/>
              </w:rPr>
              <w:t>osiągania</w:t>
            </w:r>
            <w:r w:rsidRPr="005B6C3C">
              <w:rPr>
                <w:rFonts w:ascii="Times New Roman" w:hAnsi="Times New Roman"/>
              </w:rPr>
              <w:t xml:space="preserve"> efektów kształcenia</w:t>
            </w:r>
            <w:r w:rsidR="004F67A4" w:rsidRPr="005B6C3C">
              <w:rPr>
                <w:rFonts w:ascii="Times New Roman" w:hAnsi="Times New Roman"/>
              </w:rPr>
              <w:t>:</w:t>
            </w:r>
          </w:p>
          <w:p w:rsidR="000B0F0F" w:rsidRPr="005B6C3C" w:rsidRDefault="004F67A4" w:rsidP="005B085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p</w:t>
            </w:r>
            <w:r w:rsidR="000B0F0F" w:rsidRPr="005B6C3C">
              <w:rPr>
                <w:rFonts w:ascii="Times New Roman" w:hAnsi="Times New Roman"/>
              </w:rPr>
              <w:t xml:space="preserve">rzy okazji dostosowania programów i siatek do PRK </w:t>
            </w:r>
            <w:r w:rsidR="00701546">
              <w:rPr>
                <w:rFonts w:ascii="Times New Roman" w:hAnsi="Times New Roman"/>
              </w:rPr>
              <w:t>z</w:t>
            </w:r>
            <w:r w:rsidR="000B0F0F" w:rsidRPr="005B6C3C">
              <w:rPr>
                <w:rFonts w:ascii="Times New Roman" w:hAnsi="Times New Roman"/>
              </w:rPr>
              <w:t xml:space="preserve">weryfikowano efekty kształcenia i optymalne metody ich osiągania; </w:t>
            </w:r>
            <w:r w:rsidR="005B0853" w:rsidRPr="005B6C3C">
              <w:rPr>
                <w:rFonts w:ascii="Times New Roman" w:hAnsi="Times New Roman"/>
              </w:rPr>
              <w:t xml:space="preserve">najczęściej </w:t>
            </w:r>
            <w:r w:rsidR="005B0853" w:rsidRPr="005B6C3C">
              <w:rPr>
                <w:rFonts w:ascii="Times New Roman" w:hAnsi="Times New Roman"/>
              </w:rPr>
              <w:lastRenderedPageBreak/>
              <w:t>wykorzystuje się kryterium aktywności studentów, esej/referat, egzamin pisemny/ustny</w:t>
            </w:r>
            <w:r w:rsidR="00DB27E4" w:rsidRPr="005B6C3C">
              <w:rPr>
                <w:rFonts w:ascii="Times New Roman" w:hAnsi="Times New Roman"/>
              </w:rPr>
              <w:t>: kolokwium lub test kompetencji językowej</w:t>
            </w:r>
            <w:r w:rsidR="005B0853" w:rsidRPr="005B6C3C">
              <w:rPr>
                <w:rFonts w:ascii="Times New Roman" w:hAnsi="Times New Roman"/>
              </w:rPr>
              <w:t>. Najrzadziej wykorzystuje się metody projektowe jako metodę weryfikacji efektów. Kompetencje społeczne studenta weryfikowane są na drodze obs</w:t>
            </w:r>
            <w:r w:rsidR="00701546">
              <w:rPr>
                <w:rFonts w:ascii="Times New Roman" w:hAnsi="Times New Roman"/>
              </w:rPr>
              <w:t>erwacji,</w:t>
            </w:r>
          </w:p>
          <w:p w:rsidR="000B0F0F" w:rsidRPr="005B6C3C" w:rsidRDefault="003F43B8" w:rsidP="000B0F0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Dyrektorzy ds. kształcenia i Dziekan</w:t>
            </w:r>
            <w:r w:rsidR="000B0F0F" w:rsidRPr="005B6C3C">
              <w:rPr>
                <w:rFonts w:ascii="Times New Roman" w:hAnsi="Times New Roman"/>
              </w:rPr>
              <w:t xml:space="preserve"> monitorują </w:t>
            </w:r>
            <w:r w:rsidR="005B0853" w:rsidRPr="005B6C3C">
              <w:rPr>
                <w:rFonts w:ascii="Times New Roman" w:hAnsi="Times New Roman"/>
              </w:rPr>
              <w:t xml:space="preserve">indywidualne </w:t>
            </w:r>
            <w:r w:rsidR="000B0F0F" w:rsidRPr="005B6C3C">
              <w:rPr>
                <w:rFonts w:ascii="Times New Roman" w:hAnsi="Times New Roman"/>
              </w:rPr>
              <w:t>przypadki</w:t>
            </w:r>
            <w:r w:rsidR="005B0853" w:rsidRPr="005B6C3C">
              <w:rPr>
                <w:rFonts w:ascii="Times New Roman" w:hAnsi="Times New Roman"/>
              </w:rPr>
              <w:t xml:space="preserve"> nieosiągania efektów kształcenia</w:t>
            </w:r>
            <w:r w:rsidR="000B0F0F" w:rsidRPr="005B6C3C">
              <w:rPr>
                <w:rFonts w:ascii="Times New Roman" w:hAnsi="Times New Roman"/>
              </w:rPr>
              <w:t xml:space="preserve"> </w:t>
            </w:r>
            <w:r w:rsidRPr="005B6C3C">
              <w:rPr>
                <w:rFonts w:ascii="Times New Roman" w:hAnsi="Times New Roman"/>
              </w:rPr>
              <w:t>i analizują je w rozmowach z zainteresowanymi</w:t>
            </w:r>
            <w:r w:rsidR="00701546">
              <w:rPr>
                <w:rFonts w:ascii="Times New Roman" w:hAnsi="Times New Roman"/>
              </w:rPr>
              <w:t>, stosuje się procedury wyznaczania różnic programowych wobec studentów zmieniających specjalności</w:t>
            </w:r>
          </w:p>
          <w:p w:rsidR="004F01B7" w:rsidRPr="005B6C3C" w:rsidRDefault="000B0F0F" w:rsidP="000B0F0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m</w:t>
            </w:r>
            <w:r w:rsidR="004F01B7" w:rsidRPr="005B6C3C">
              <w:rPr>
                <w:rFonts w:ascii="Times New Roman" w:hAnsi="Times New Roman"/>
              </w:rPr>
              <w:t>onitorowany</w:t>
            </w:r>
            <w:r w:rsidR="004F67A4" w:rsidRPr="005B6C3C">
              <w:rPr>
                <w:rFonts w:ascii="Times New Roman" w:hAnsi="Times New Roman"/>
              </w:rPr>
              <w:t xml:space="preserve"> jest stopień zaliczania</w:t>
            </w:r>
            <w:r w:rsidRPr="005B6C3C">
              <w:rPr>
                <w:rFonts w:ascii="Times New Roman" w:hAnsi="Times New Roman"/>
              </w:rPr>
              <w:t xml:space="preserve"> przedmiotów w 1</w:t>
            </w:r>
            <w:r w:rsidR="00DB27E4" w:rsidRPr="005B6C3C">
              <w:rPr>
                <w:rFonts w:ascii="Times New Roman" w:hAnsi="Times New Roman"/>
              </w:rPr>
              <w:t>.</w:t>
            </w:r>
            <w:r w:rsidRPr="005B6C3C">
              <w:rPr>
                <w:rFonts w:ascii="Times New Roman" w:hAnsi="Times New Roman"/>
              </w:rPr>
              <w:t xml:space="preserve"> i 2</w:t>
            </w:r>
            <w:r w:rsidR="00DB27E4" w:rsidRPr="005B6C3C">
              <w:rPr>
                <w:rFonts w:ascii="Times New Roman" w:hAnsi="Times New Roman"/>
              </w:rPr>
              <w:t>.</w:t>
            </w:r>
            <w:r w:rsidRPr="005B6C3C">
              <w:rPr>
                <w:rFonts w:ascii="Times New Roman" w:hAnsi="Times New Roman"/>
              </w:rPr>
              <w:t xml:space="preserve"> terminie, przyczyn</w:t>
            </w:r>
            <w:r w:rsidR="004F01B7" w:rsidRPr="005B6C3C">
              <w:rPr>
                <w:rFonts w:ascii="Times New Roman" w:hAnsi="Times New Roman"/>
              </w:rPr>
              <w:t>y</w:t>
            </w:r>
            <w:r w:rsidRPr="005B6C3C">
              <w:rPr>
                <w:rFonts w:ascii="Times New Roman" w:hAnsi="Times New Roman"/>
              </w:rPr>
              <w:t xml:space="preserve"> przypadków </w:t>
            </w:r>
            <w:r w:rsidR="003F43B8" w:rsidRPr="005B6C3C">
              <w:rPr>
                <w:rFonts w:ascii="Times New Roman" w:hAnsi="Times New Roman"/>
              </w:rPr>
              <w:t>niezaliczania kursów</w:t>
            </w:r>
            <w:r w:rsidR="00EE0F3E">
              <w:rPr>
                <w:rFonts w:ascii="Times New Roman" w:hAnsi="Times New Roman"/>
              </w:rPr>
              <w:t>,</w:t>
            </w:r>
          </w:p>
          <w:p w:rsidR="000B0F0F" w:rsidRPr="005B6C3C" w:rsidRDefault="004F67A4" w:rsidP="004F01B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wyniki</w:t>
            </w:r>
            <w:r w:rsidR="000B0F0F" w:rsidRPr="005B6C3C">
              <w:rPr>
                <w:rFonts w:ascii="Times New Roman" w:hAnsi="Times New Roman"/>
              </w:rPr>
              <w:t xml:space="preserve"> standardowych testów kompetencji PNJ </w:t>
            </w:r>
            <w:r w:rsidR="004F01B7" w:rsidRPr="005B6C3C">
              <w:rPr>
                <w:rFonts w:ascii="Times New Roman" w:hAnsi="Times New Roman"/>
              </w:rPr>
              <w:t>analizowane są przez koordynatorów egzaminów, których poziom zapewniają wewnętrzne procedury komisyjnej  ewaluacji testów i wypowiedzi ustnych studentów podczas egzaminów.</w:t>
            </w:r>
          </w:p>
        </w:tc>
      </w:tr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Czy została wdrożona procedura potwierdzania efektów uczenia się uzyskanych poza systemem studiów?(powołanie komisji, publikowanie informacji na stronie internetowej.)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0B0F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Komisja została powołana</w:t>
            </w:r>
            <w:r w:rsidR="004F67A4" w:rsidRPr="005B6C3C">
              <w:rPr>
                <w:rFonts w:ascii="Times New Roman" w:hAnsi="Times New Roman"/>
              </w:rPr>
              <w:t xml:space="preserve"> na kwietniowej Radzie Wydziału; </w:t>
            </w:r>
            <w:r w:rsidRPr="005B6C3C">
              <w:rPr>
                <w:rFonts w:ascii="Times New Roman" w:hAnsi="Times New Roman"/>
              </w:rPr>
              <w:t xml:space="preserve"> na stronie wydziału widnieje   odsyłacz do procedury uczelnianej i listy przedmiotów uznawalnych na wydziale. W maju  2017 Rada Wydziału zatwierdziła przedmioty wytypowane do uznawalności</w:t>
            </w:r>
          </w:p>
          <w:p w:rsidR="00EE3057" w:rsidRPr="005B6C3C" w:rsidRDefault="00EE3057" w:rsidP="000B0F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E3057" w:rsidRPr="005B6C3C" w:rsidRDefault="00EE3057" w:rsidP="000B0F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http://wfil.uni.opole.pl/</w:t>
            </w:r>
          </w:p>
        </w:tc>
      </w:tr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Czy zapewniony jest publiczny dostęp do aktualnej i kompleksowej informacji o programach kształcenia oraz przyznawanych kwalifikacjach?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3B8" w:rsidRPr="005B6C3C" w:rsidRDefault="007A0901" w:rsidP="003F43B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Jednostki dostosowały treści i zawartość stron instytutowych do wzorca ogólnouczelnianego; uaktualniono informacje we wszystkich zakładkach</w:t>
            </w:r>
            <w:r w:rsidR="004F67A4" w:rsidRPr="005B6C3C">
              <w:rPr>
                <w:rFonts w:ascii="Times New Roman" w:hAnsi="Times New Roman"/>
              </w:rPr>
              <w:t>, przetłumaczono część informacji na wiodące języki, n</w:t>
            </w:r>
            <w:r w:rsidR="00EE3057" w:rsidRPr="005B6C3C">
              <w:rPr>
                <w:rFonts w:ascii="Times New Roman" w:hAnsi="Times New Roman"/>
              </w:rPr>
              <w:t xml:space="preserve">p. strona IFA </w:t>
            </w:r>
            <w:hyperlink r:id="rId6" w:history="1">
              <w:r w:rsidR="00EE3057" w:rsidRPr="005B6C3C">
                <w:rPr>
                  <w:rStyle w:val="Hipercze"/>
                  <w:rFonts w:ascii="Times New Roman" w:hAnsi="Times New Roman"/>
                  <w:color w:val="auto"/>
                </w:rPr>
                <w:t>http://ifa.wfil.uni.opole.pl/</w:t>
              </w:r>
            </w:hyperlink>
            <w:r w:rsidR="00EE3057" w:rsidRPr="005B6C3C">
              <w:rPr>
                <w:rFonts w:ascii="Times New Roman" w:hAnsi="Times New Roman"/>
              </w:rPr>
              <w:t xml:space="preserve"> </w:t>
            </w:r>
            <w:r w:rsidR="003F43B8" w:rsidRPr="005B6C3C">
              <w:rPr>
                <w:rFonts w:ascii="Times New Roman" w:hAnsi="Times New Roman"/>
              </w:rPr>
              <w:t xml:space="preserve">strona IS </w:t>
            </w:r>
            <w:hyperlink r:id="rId7" w:history="1">
              <w:r w:rsidR="003F43B8" w:rsidRPr="005B6C3C">
                <w:rPr>
                  <w:rStyle w:val="Hipercze"/>
                  <w:rFonts w:ascii="Times New Roman" w:hAnsi="Times New Roman"/>
                  <w:color w:val="auto"/>
                </w:rPr>
                <w:t>inslaw. wfil.uni.opole.pl</w:t>
              </w:r>
            </w:hyperlink>
            <w:r w:rsidR="000233B5">
              <w:rPr>
                <w:rStyle w:val="Hipercze"/>
                <w:rFonts w:ascii="Times New Roman" w:hAnsi="Times New Roman"/>
                <w:color w:val="auto"/>
              </w:rPr>
              <w:t xml:space="preserve">, </w:t>
            </w:r>
            <w:r w:rsidR="000233B5" w:rsidRPr="000233B5">
              <w:rPr>
                <w:rStyle w:val="Hipercze"/>
                <w:rFonts w:ascii="Times New Roman" w:hAnsi="Times New Roman"/>
                <w:color w:val="auto"/>
                <w:u w:val="none"/>
              </w:rPr>
              <w:t xml:space="preserve">strona </w:t>
            </w:r>
            <w:proofErr w:type="spellStart"/>
            <w:r w:rsidR="000233B5" w:rsidRPr="000233B5">
              <w:rPr>
                <w:rStyle w:val="Hipercze"/>
                <w:rFonts w:ascii="Times New Roman" w:hAnsi="Times New Roman"/>
                <w:color w:val="auto"/>
                <w:u w:val="none"/>
              </w:rPr>
              <w:t>IPiK</w:t>
            </w:r>
            <w:proofErr w:type="spellEnd"/>
            <w:r w:rsidR="000233B5">
              <w:rPr>
                <w:rStyle w:val="Hipercze"/>
                <w:rFonts w:ascii="Times New Roman" w:hAnsi="Times New Roman"/>
                <w:color w:val="auto"/>
              </w:rPr>
              <w:t xml:space="preserve"> </w:t>
            </w:r>
            <w:hyperlink r:id="rId8" w:history="1">
              <w:r w:rsidR="000233B5" w:rsidRPr="000233B5">
                <w:rPr>
                  <w:rStyle w:val="Hipercze"/>
                  <w:rFonts w:ascii="Times New Roman" w:hAnsi="Times New Roman"/>
                </w:rPr>
                <w:t>http://polonistyka.wfil.uni.opole.pl/oferta-kierunkow-studiow/</w:t>
              </w:r>
            </w:hyperlink>
          </w:p>
          <w:p w:rsidR="007A0901" w:rsidRPr="005B6C3C" w:rsidRDefault="007A0901" w:rsidP="007A09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Nawigacja na stronie wydziałowej została poprawiona. Utworzono zakładki dla kandydatów i studentów.</w:t>
            </w:r>
            <w:r w:rsidR="00EE3057" w:rsidRPr="005B6C3C">
              <w:rPr>
                <w:rFonts w:ascii="Times New Roman" w:hAnsi="Times New Roman"/>
              </w:rPr>
              <w:t xml:space="preserve"> </w:t>
            </w:r>
          </w:p>
          <w:p w:rsidR="000B0F0F" w:rsidRPr="005B6C3C" w:rsidRDefault="007A0901" w:rsidP="007A090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Zapewniono dostęp do informacji o programach p</w:t>
            </w:r>
            <w:r w:rsidR="000B0F0F" w:rsidRPr="005B6C3C">
              <w:rPr>
                <w:rFonts w:ascii="Times New Roman" w:hAnsi="Times New Roman"/>
              </w:rPr>
              <w:t xml:space="preserve">rzez </w:t>
            </w:r>
            <w:proofErr w:type="spellStart"/>
            <w:r w:rsidR="000B0F0F" w:rsidRPr="005B6C3C">
              <w:rPr>
                <w:rFonts w:ascii="Times New Roman" w:hAnsi="Times New Roman"/>
              </w:rPr>
              <w:t>USOS</w:t>
            </w:r>
            <w:r w:rsidRPr="005B6C3C">
              <w:rPr>
                <w:rFonts w:ascii="Times New Roman" w:hAnsi="Times New Roman"/>
              </w:rPr>
              <w:t>web</w:t>
            </w:r>
            <w:proofErr w:type="spellEnd"/>
            <w:r w:rsidR="000B0F0F" w:rsidRPr="005B6C3C">
              <w:rPr>
                <w:rFonts w:ascii="Times New Roman" w:hAnsi="Times New Roman"/>
              </w:rPr>
              <w:t xml:space="preserve"> dla użytkowników</w:t>
            </w:r>
            <w:r w:rsidRPr="005B6C3C">
              <w:rPr>
                <w:rFonts w:ascii="Times New Roman" w:hAnsi="Times New Roman"/>
              </w:rPr>
              <w:t xml:space="preserve"> i odwiedzających; wprowadzono s</w:t>
            </w:r>
            <w:r w:rsidR="000B0F0F" w:rsidRPr="005B6C3C">
              <w:rPr>
                <w:rFonts w:ascii="Times New Roman" w:hAnsi="Times New Roman"/>
              </w:rPr>
              <w:t xml:space="preserve">ylabusy na  pierwszy rok </w:t>
            </w:r>
            <w:r w:rsidRPr="005B6C3C">
              <w:rPr>
                <w:rFonts w:ascii="Times New Roman" w:hAnsi="Times New Roman"/>
              </w:rPr>
              <w:t>(</w:t>
            </w:r>
            <w:r w:rsidR="000B0F0F" w:rsidRPr="005B6C3C">
              <w:rPr>
                <w:rFonts w:ascii="Times New Roman" w:hAnsi="Times New Roman"/>
              </w:rPr>
              <w:t>całość treści dostosowana do PRK</w:t>
            </w:r>
            <w:r w:rsidRPr="005B6C3C">
              <w:rPr>
                <w:rFonts w:ascii="Times New Roman" w:hAnsi="Times New Roman"/>
              </w:rPr>
              <w:t>)</w:t>
            </w:r>
            <w:r w:rsidR="000B0F0F" w:rsidRPr="005B6C3C">
              <w:rPr>
                <w:rFonts w:ascii="Times New Roman" w:hAnsi="Times New Roman"/>
              </w:rPr>
              <w:t xml:space="preserve">, na drugi i trzeci rok </w:t>
            </w:r>
            <w:r w:rsidRPr="005B6C3C">
              <w:rPr>
                <w:rFonts w:ascii="Times New Roman" w:hAnsi="Times New Roman"/>
              </w:rPr>
              <w:t>(</w:t>
            </w:r>
            <w:r w:rsidR="000B0F0F" w:rsidRPr="005B6C3C">
              <w:rPr>
                <w:rFonts w:ascii="Times New Roman" w:hAnsi="Times New Roman"/>
              </w:rPr>
              <w:t>informacje ogólne i efekty</w:t>
            </w:r>
            <w:r w:rsidRPr="005B6C3C">
              <w:rPr>
                <w:rFonts w:ascii="Times New Roman" w:hAnsi="Times New Roman"/>
              </w:rPr>
              <w:t xml:space="preserve"> KRK). </w:t>
            </w:r>
          </w:p>
          <w:p w:rsidR="007A0901" w:rsidRPr="005B6C3C" w:rsidRDefault="00EE3057" w:rsidP="002C22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Niektóre programy (EPC</w:t>
            </w:r>
            <w:r w:rsidR="00EE0F3E">
              <w:rPr>
                <w:rFonts w:ascii="Times New Roman" w:hAnsi="Times New Roman"/>
              </w:rPr>
              <w:t>, AGS</w:t>
            </w:r>
            <w:r w:rsidRPr="005B6C3C">
              <w:rPr>
                <w:rFonts w:ascii="Times New Roman" w:hAnsi="Times New Roman"/>
              </w:rPr>
              <w:t xml:space="preserve"> </w:t>
            </w:r>
            <w:r w:rsidR="007A0901" w:rsidRPr="005B6C3C">
              <w:rPr>
                <w:rFonts w:ascii="Times New Roman" w:hAnsi="Times New Roman"/>
              </w:rPr>
              <w:t xml:space="preserve">) maja swoje podstrony </w:t>
            </w:r>
            <w:hyperlink r:id="rId9" w:history="1">
              <w:r w:rsidRPr="005B6C3C">
                <w:rPr>
                  <w:rStyle w:val="Hipercze"/>
                  <w:rFonts w:ascii="Times New Roman" w:hAnsi="Times New Roman"/>
                  <w:color w:val="auto"/>
                </w:rPr>
                <w:t>http://epc.wfil.uni.opole.pl/</w:t>
              </w:r>
            </w:hyperlink>
          </w:p>
        </w:tc>
      </w:tr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 xml:space="preserve">Czy prowadzona </w:t>
            </w:r>
            <w:r w:rsidRPr="005B6C3C">
              <w:rPr>
                <w:rFonts w:ascii="Times New Roman" w:hAnsi="Times New Roman"/>
                <w:b/>
              </w:rPr>
              <w:lastRenderedPageBreak/>
              <w:t>jest współpraca z pracodawcami w opracowywaniu programów kształcenia oraz ich realizacji?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lastRenderedPageBreak/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7A0901" w:rsidP="007A09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Kontynuuje się o</w:t>
            </w:r>
            <w:r w:rsidR="000B0F0F" w:rsidRPr="005B6C3C">
              <w:rPr>
                <w:rFonts w:ascii="Times New Roman" w:hAnsi="Times New Roman"/>
              </w:rPr>
              <w:t xml:space="preserve">piniowanie nowych programów </w:t>
            </w:r>
            <w:r w:rsidRPr="005B6C3C">
              <w:rPr>
                <w:rFonts w:ascii="Times New Roman" w:hAnsi="Times New Roman"/>
              </w:rPr>
              <w:lastRenderedPageBreak/>
              <w:t>przez współpracujące instytucje</w:t>
            </w:r>
            <w:r w:rsidR="000233B5">
              <w:rPr>
                <w:rFonts w:ascii="Times New Roman" w:hAnsi="Times New Roman"/>
              </w:rPr>
              <w:t xml:space="preserve"> (</w:t>
            </w:r>
            <w:r w:rsidR="000233B5" w:rsidRPr="00F70DAF">
              <w:rPr>
                <w:rFonts w:ascii="Times New Roman" w:hAnsi="Times New Roman"/>
              </w:rPr>
              <w:t>szkoły, wydawnictwa, archiwum, urzędy</w:t>
            </w:r>
            <w:r w:rsidR="000233B5">
              <w:rPr>
                <w:rFonts w:ascii="Times New Roman" w:hAnsi="Times New Roman"/>
              </w:rPr>
              <w:t>)</w:t>
            </w:r>
            <w:r w:rsidRPr="005B6C3C">
              <w:rPr>
                <w:rFonts w:ascii="Times New Roman" w:hAnsi="Times New Roman"/>
              </w:rPr>
              <w:t xml:space="preserve"> i przedsiębiorstwa</w:t>
            </w:r>
            <w:r w:rsidR="000233B5">
              <w:rPr>
                <w:rFonts w:ascii="Times New Roman" w:hAnsi="Times New Roman"/>
              </w:rPr>
              <w:t xml:space="preserve"> </w:t>
            </w:r>
            <w:r w:rsidRPr="005B6C3C">
              <w:rPr>
                <w:rFonts w:ascii="Times New Roman" w:hAnsi="Times New Roman"/>
              </w:rPr>
              <w:t>za pośrednictwem  Rady Gospodarczej</w:t>
            </w:r>
            <w:r w:rsidR="00EE0F3E">
              <w:rPr>
                <w:rFonts w:ascii="Times New Roman" w:hAnsi="Times New Roman"/>
              </w:rPr>
              <w:t>.</w:t>
            </w:r>
            <w:r w:rsidR="000B0F0F" w:rsidRPr="005B6C3C">
              <w:rPr>
                <w:rFonts w:ascii="Times New Roman" w:hAnsi="Times New Roman"/>
              </w:rPr>
              <w:t xml:space="preserve"> </w:t>
            </w:r>
            <w:r w:rsidR="007A33B1">
              <w:rPr>
                <w:rFonts w:ascii="Times New Roman" w:hAnsi="Times New Roman"/>
              </w:rPr>
              <w:t>Współpraca obejmuje wymianę doświadczeń i informacji na temat pożądanych umiejętności na rynku pracy w trakcie Forum Zawodowego Wydziału Filologicznego, Giełdy Pracy, oraz współpracę z ACK i AIP UO.</w:t>
            </w:r>
          </w:p>
          <w:p w:rsidR="007A0901" w:rsidRPr="005B6C3C" w:rsidRDefault="000B0F0F" w:rsidP="007A09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C</w:t>
            </w:r>
            <w:r w:rsidR="007A0901" w:rsidRPr="005B6C3C">
              <w:rPr>
                <w:rFonts w:ascii="Times New Roman" w:hAnsi="Times New Roman"/>
              </w:rPr>
              <w:t xml:space="preserve">ykliczne opiniuje się istniejące programy przez współpracujące placówki. </w:t>
            </w:r>
            <w:r w:rsidRPr="005B6C3C">
              <w:rPr>
                <w:rFonts w:ascii="Times New Roman" w:hAnsi="Times New Roman"/>
              </w:rPr>
              <w:t>Karta opin</w:t>
            </w:r>
            <w:r w:rsidR="007A0901" w:rsidRPr="005B6C3C">
              <w:rPr>
                <w:rFonts w:ascii="Times New Roman" w:hAnsi="Times New Roman"/>
              </w:rPr>
              <w:t>iowania dostępna w Wydziałowej K</w:t>
            </w:r>
            <w:r w:rsidRPr="005B6C3C">
              <w:rPr>
                <w:rFonts w:ascii="Times New Roman" w:hAnsi="Times New Roman"/>
              </w:rPr>
              <w:t>siędze Jakości na stronie wydziału w zakładce Jakość Kształcenia</w:t>
            </w:r>
            <w:r w:rsidR="002C2253" w:rsidRPr="005B6C3C">
              <w:rPr>
                <w:rFonts w:ascii="Times New Roman" w:hAnsi="Times New Roman"/>
              </w:rPr>
              <w:t>;</w:t>
            </w:r>
            <w:r w:rsidR="004F01B7" w:rsidRPr="005B6C3C">
              <w:rPr>
                <w:rFonts w:ascii="Times New Roman" w:hAnsi="Times New Roman"/>
              </w:rPr>
              <w:t xml:space="preserve"> IFG organizuje spotkania z wiodącym pracodawcą w celu pozyskiwania opinii dotyczących programów kształcenia</w:t>
            </w:r>
            <w:r w:rsidR="00EE0F3E">
              <w:rPr>
                <w:rFonts w:ascii="Times New Roman" w:hAnsi="Times New Roman"/>
              </w:rPr>
              <w:t>.</w:t>
            </w:r>
            <w:r w:rsidR="00EA1C9F">
              <w:rPr>
                <w:rFonts w:ascii="Times New Roman" w:hAnsi="Times New Roman"/>
              </w:rPr>
              <w:t xml:space="preserve"> Wydział prowadzi wieloetapowy program stażowy dla absolwentów.</w:t>
            </w:r>
          </w:p>
          <w:p w:rsidR="000B0F0F" w:rsidRPr="005B6C3C" w:rsidRDefault="007A0901" w:rsidP="007A09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Na podstawie danych z ankiet pracodawców zidentyfikowano silne i słabsze strony absolwentów i stażystów</w:t>
            </w:r>
            <w:r w:rsidR="00EE0F3E">
              <w:rPr>
                <w:rFonts w:ascii="Times New Roman" w:hAnsi="Times New Roman"/>
              </w:rPr>
              <w:t>.</w:t>
            </w:r>
            <w:r w:rsidRPr="005B6C3C">
              <w:rPr>
                <w:rFonts w:ascii="Times New Roman" w:hAnsi="Times New Roman"/>
              </w:rPr>
              <w:t xml:space="preserve"> </w:t>
            </w:r>
            <w:r w:rsidR="000B0F0F" w:rsidRPr="005B6C3C">
              <w:rPr>
                <w:rFonts w:ascii="Times New Roman" w:hAnsi="Times New Roman"/>
              </w:rPr>
              <w:t xml:space="preserve"> </w:t>
            </w:r>
          </w:p>
          <w:p w:rsidR="00EE3057" w:rsidRPr="005B6C3C" w:rsidRDefault="00EE0F3E" w:rsidP="00EE305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6" w:hanging="28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Współpraca IFA obejmuje firmy</w:t>
            </w:r>
            <w:r w:rsidR="00EE3057"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="00EE3057" w:rsidRPr="005B6C3C">
              <w:rPr>
                <w:rFonts w:ascii="Times New Roman" w:hAnsi="Times New Roman"/>
              </w:rPr>
              <w:t>Nutricia</w:t>
            </w:r>
            <w:proofErr w:type="spellEnd"/>
            <w:r w:rsidR="00EE3057" w:rsidRPr="005B6C3C">
              <w:rPr>
                <w:rFonts w:ascii="Times New Roman" w:hAnsi="Times New Roman"/>
              </w:rPr>
              <w:t xml:space="preserve">, szkoła językowa </w:t>
            </w:r>
            <w:proofErr w:type="spellStart"/>
            <w:r w:rsidR="00EE3057" w:rsidRPr="005B6C3C">
              <w:rPr>
                <w:rFonts w:ascii="Times New Roman" w:hAnsi="Times New Roman"/>
              </w:rPr>
              <w:t>Poliglotus</w:t>
            </w:r>
            <w:proofErr w:type="spellEnd"/>
            <w:r w:rsidR="00EE3057" w:rsidRPr="005B6C3C">
              <w:rPr>
                <w:rFonts w:ascii="Times New Roman" w:hAnsi="Times New Roman"/>
              </w:rPr>
              <w:t xml:space="preserve">, biuro tłumaczeń Sowa, hotel Kamienica </w:t>
            </w:r>
            <w:r w:rsidR="002C2253" w:rsidRPr="005B6C3C">
              <w:rPr>
                <w:rFonts w:ascii="Times New Roman" w:hAnsi="Times New Roman"/>
              </w:rPr>
              <w:t>i inne</w:t>
            </w:r>
            <w:r>
              <w:rPr>
                <w:rFonts w:ascii="Times New Roman" w:hAnsi="Times New Roman"/>
              </w:rPr>
              <w:t xml:space="preserve"> placówki edukacyjne  w regionie Opolszczyzny  i polega na wspólnym opracowywaniu</w:t>
            </w:r>
            <w:r w:rsidR="00EE3057" w:rsidRPr="005B6C3C">
              <w:rPr>
                <w:rFonts w:ascii="Times New Roman" w:hAnsi="Times New Roman"/>
              </w:rPr>
              <w:t xml:space="preserve"> zakresów kształcenia na przedmiotach praktycznych, </w:t>
            </w:r>
            <w:r>
              <w:rPr>
                <w:rFonts w:ascii="Times New Roman" w:hAnsi="Times New Roman"/>
              </w:rPr>
              <w:t>określaniu zleceń</w:t>
            </w:r>
            <w:r w:rsidR="00EE3057" w:rsidRPr="005B6C3C">
              <w:rPr>
                <w:rFonts w:ascii="Times New Roman" w:hAnsi="Times New Roman"/>
              </w:rPr>
              <w:t xml:space="preserve"> do przeprowadzenia zajęć praktycznych przez specjalistów i</w:t>
            </w:r>
            <w:r>
              <w:rPr>
                <w:rFonts w:ascii="Times New Roman" w:hAnsi="Times New Roman"/>
              </w:rPr>
              <w:t xml:space="preserve"> ekspertów z firm</w:t>
            </w:r>
            <w:r w:rsidR="00EA1C9F">
              <w:rPr>
                <w:rFonts w:ascii="Times New Roman" w:hAnsi="Times New Roman"/>
              </w:rPr>
              <w:t>.</w:t>
            </w:r>
          </w:p>
          <w:p w:rsidR="00EE3057" w:rsidRPr="005B6C3C" w:rsidRDefault="004F01B7" w:rsidP="007A090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IFG prowadzi współpracę z firmą </w:t>
            </w:r>
            <w:proofErr w:type="spellStart"/>
            <w:r w:rsidRPr="005B6C3C">
              <w:rPr>
                <w:rFonts w:ascii="Times New Roman" w:hAnsi="Times New Roman"/>
              </w:rPr>
              <w:t>PwC</w:t>
            </w:r>
            <w:proofErr w:type="spellEnd"/>
            <w:r w:rsidRPr="005B6C3C">
              <w:rPr>
                <w:rFonts w:ascii="Times New Roman" w:hAnsi="Times New Roman"/>
              </w:rPr>
              <w:t xml:space="preserve"> w ramach realizacji zajęć „</w:t>
            </w:r>
            <w:proofErr w:type="spellStart"/>
            <w:r w:rsidRPr="005B6C3C">
              <w:rPr>
                <w:rFonts w:ascii="Times New Roman" w:hAnsi="Times New Roman"/>
              </w:rPr>
              <w:t>Sprachkommunikation</w:t>
            </w:r>
            <w:proofErr w:type="spellEnd"/>
            <w:r w:rsidRPr="005B6C3C">
              <w:rPr>
                <w:rFonts w:ascii="Times New Roman" w:hAnsi="Times New Roman"/>
              </w:rPr>
              <w:t>” na studiach II stopnia, których głównym celem jest wzmocnienie kompetencji językowych (język niemiecki) studentów w wybranych zakresach specjalistycznych – języka specjalistycznego sprawozdań finansowych; języka specjalistycznego analizy finansowej przedsiębiorstwa; zarządzania projektem i zarządzania czasem.</w:t>
            </w:r>
          </w:p>
          <w:p w:rsidR="00DB27E4" w:rsidRPr="005B6C3C" w:rsidRDefault="003F43B8" w:rsidP="00DB27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IS prowadzi współpracę z firmą Sindbad</w:t>
            </w:r>
            <w:r w:rsidR="00EE0F3E">
              <w:rPr>
                <w:rFonts w:ascii="Times New Roman" w:hAnsi="Times New Roman"/>
              </w:rPr>
              <w:t xml:space="preserve"> dla profilu praktycznego Języki w turystyce</w:t>
            </w:r>
          </w:p>
          <w:p w:rsidR="00DB27E4" w:rsidRDefault="00DB27E4" w:rsidP="00DB27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W </w:t>
            </w:r>
            <w:proofErr w:type="spellStart"/>
            <w:r w:rsidRPr="005B6C3C">
              <w:rPr>
                <w:rFonts w:ascii="Times New Roman" w:hAnsi="Times New Roman"/>
              </w:rPr>
              <w:t>KKiJF</w:t>
            </w:r>
            <w:proofErr w:type="spellEnd"/>
            <w:r w:rsidRPr="005B6C3C">
              <w:rPr>
                <w:rFonts w:ascii="Times New Roman" w:hAnsi="Times New Roman"/>
              </w:rPr>
              <w:t xml:space="preserve"> współpraca odbywa się poprzez odświeżenie/potwierdzenie kontaktów z Urzędem Marszałkowskim w Opolu, gdzie studenci odbywają praktyki zawodowe.</w:t>
            </w:r>
          </w:p>
          <w:p w:rsidR="00EA1C9F" w:rsidRPr="005B6C3C" w:rsidRDefault="00EA1C9F" w:rsidP="00DB27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F70DAF">
              <w:rPr>
                <w:rFonts w:ascii="Times New Roman" w:hAnsi="Times New Roman"/>
              </w:rPr>
              <w:t xml:space="preserve">Współpraca </w:t>
            </w:r>
            <w:proofErr w:type="spellStart"/>
            <w:r w:rsidRPr="00F70DAF">
              <w:rPr>
                <w:rFonts w:ascii="Times New Roman" w:hAnsi="Times New Roman"/>
              </w:rPr>
              <w:t>IPiK</w:t>
            </w:r>
            <w:proofErr w:type="spellEnd"/>
            <w:r w:rsidRPr="00F70DAF">
              <w:rPr>
                <w:rFonts w:ascii="Times New Roman" w:hAnsi="Times New Roman"/>
              </w:rPr>
              <w:t xml:space="preserve"> obejmuje: Archiwum Państwowe w Opolu, Wydawnictwo Uniwersytetu Opolskiego,  Urząd Miasta, przedsiębiorstwa handlowe,  placówki edukacyjne i kulturalne </w:t>
            </w:r>
            <w:r>
              <w:rPr>
                <w:rFonts w:ascii="Times New Roman" w:hAnsi="Times New Roman"/>
              </w:rPr>
              <w:t xml:space="preserve">na </w:t>
            </w:r>
            <w:proofErr w:type="spellStart"/>
            <w:r>
              <w:rPr>
                <w:rFonts w:ascii="Times New Roman" w:hAnsi="Times New Roman"/>
              </w:rPr>
              <w:t>Opolszczyżnie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7A0901" w:rsidRPr="005B6C3C" w:rsidRDefault="007A0901" w:rsidP="007A090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 xml:space="preserve">Czy odbywa się współpraca w zakresie działalności dydaktycznej oraz naukowej z zagranicznymi </w:t>
            </w:r>
            <w:r w:rsidRPr="005B6C3C">
              <w:rPr>
                <w:rFonts w:ascii="Times New Roman" w:hAnsi="Times New Roman"/>
                <w:b/>
              </w:rPr>
              <w:lastRenderedPageBreak/>
              <w:t>ośrodkami naukowo-dydaktycznymi i czy jest ona wykorzystywana do doskonalenia i opracowywania programów kształcenia?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EE0F3E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901" w:rsidRPr="00EE0F3E" w:rsidRDefault="00EE0F3E" w:rsidP="00EE0F3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09" w:hanging="409"/>
              <w:rPr>
                <w:rFonts w:ascii="Times New Roman" w:hAnsi="Times New Roman"/>
              </w:rPr>
            </w:pPr>
            <w:r w:rsidRPr="00EE0F3E">
              <w:rPr>
                <w:rFonts w:ascii="Times New Roman" w:hAnsi="Times New Roman"/>
              </w:rPr>
              <w:t>Współpraca z zagranicznymi ośrodkami obejmuje w</w:t>
            </w:r>
            <w:r w:rsidR="000B0F0F" w:rsidRPr="00EE0F3E">
              <w:rPr>
                <w:rFonts w:ascii="Times New Roman" w:hAnsi="Times New Roman"/>
              </w:rPr>
              <w:t xml:space="preserve">ykłady </w:t>
            </w:r>
            <w:r w:rsidR="00AC5B6C">
              <w:rPr>
                <w:rFonts w:ascii="Times New Roman" w:hAnsi="Times New Roman"/>
              </w:rPr>
              <w:t>gościnne,</w:t>
            </w:r>
            <w:r w:rsidR="00AC5B6C" w:rsidRPr="00EE0F3E">
              <w:rPr>
                <w:rFonts w:ascii="Times New Roman" w:hAnsi="Times New Roman"/>
              </w:rPr>
              <w:t xml:space="preserve"> </w:t>
            </w:r>
            <w:r w:rsidR="000B0F0F" w:rsidRPr="00EE0F3E">
              <w:rPr>
                <w:rFonts w:ascii="Times New Roman" w:hAnsi="Times New Roman"/>
              </w:rPr>
              <w:t>wizyty studyjne i komunikowanie rozwiązań zauważonych podczas wizyt, stażów i mobilności</w:t>
            </w:r>
            <w:r w:rsidR="00AC5B6C">
              <w:rPr>
                <w:rFonts w:ascii="Times New Roman" w:hAnsi="Times New Roman"/>
              </w:rPr>
              <w:t>,</w:t>
            </w:r>
            <w:r w:rsidR="007A0901" w:rsidRPr="00EE0F3E">
              <w:rPr>
                <w:rFonts w:ascii="Times New Roman" w:hAnsi="Times New Roman"/>
              </w:rPr>
              <w:t xml:space="preserve"> n</w:t>
            </w:r>
            <w:r w:rsidR="000B0F0F" w:rsidRPr="00EE0F3E">
              <w:rPr>
                <w:rFonts w:ascii="Times New Roman" w:hAnsi="Times New Roman"/>
              </w:rPr>
              <w:t xml:space="preserve">p. Bergen, </w:t>
            </w:r>
          </w:p>
          <w:p w:rsidR="000B0F0F" w:rsidRPr="005B6C3C" w:rsidRDefault="007A0901" w:rsidP="00602B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Pozyskano </w:t>
            </w:r>
            <w:r w:rsidR="000B0F0F" w:rsidRPr="005B6C3C">
              <w:rPr>
                <w:rFonts w:ascii="Times New Roman" w:hAnsi="Times New Roman"/>
              </w:rPr>
              <w:t>grant</w:t>
            </w:r>
            <w:r w:rsidRPr="005B6C3C">
              <w:rPr>
                <w:rFonts w:ascii="Times New Roman" w:hAnsi="Times New Roman"/>
              </w:rPr>
              <w:t>y</w:t>
            </w:r>
            <w:r w:rsidR="000B0F0F" w:rsidRPr="005B6C3C">
              <w:rPr>
                <w:rFonts w:ascii="Times New Roman" w:hAnsi="Times New Roman"/>
              </w:rPr>
              <w:t xml:space="preserve"> Eras</w:t>
            </w:r>
            <w:r w:rsidRPr="005B6C3C">
              <w:rPr>
                <w:rFonts w:ascii="Times New Roman" w:hAnsi="Times New Roman"/>
              </w:rPr>
              <w:t>mus</w:t>
            </w:r>
            <w:r w:rsidR="00AC5B6C">
              <w:rPr>
                <w:rFonts w:ascii="Times New Roman" w:hAnsi="Times New Roman"/>
              </w:rPr>
              <w:t>+</w:t>
            </w:r>
            <w:r w:rsidRPr="005B6C3C">
              <w:rPr>
                <w:rFonts w:ascii="Times New Roman" w:hAnsi="Times New Roman"/>
              </w:rPr>
              <w:t xml:space="preserve"> K107 na mobilność szkoleniową i dydakty</w:t>
            </w:r>
            <w:r w:rsidR="00AC5B6C">
              <w:rPr>
                <w:rFonts w:ascii="Times New Roman" w:hAnsi="Times New Roman"/>
              </w:rPr>
              <w:t xml:space="preserve">czną na kraje spoza UE dla </w:t>
            </w:r>
            <w:r w:rsidR="00AC5B6C">
              <w:rPr>
                <w:rFonts w:ascii="Times New Roman" w:hAnsi="Times New Roman"/>
              </w:rPr>
              <w:lastRenderedPageBreak/>
              <w:t>kilkunastu pracowników wydziału</w:t>
            </w:r>
          </w:p>
          <w:p w:rsidR="002C2253" w:rsidRPr="005B6C3C" w:rsidRDefault="002C2253" w:rsidP="00602B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Dyrekcje każdej j</w:t>
            </w:r>
            <w:r w:rsidR="00AC5B6C">
              <w:rPr>
                <w:rFonts w:ascii="Times New Roman" w:hAnsi="Times New Roman"/>
              </w:rPr>
              <w:t>ednostki potwierdzają współpracę instytucjonalną i indywidualną</w:t>
            </w:r>
            <w:r w:rsidRPr="005B6C3C">
              <w:rPr>
                <w:rFonts w:ascii="Times New Roman" w:hAnsi="Times New Roman"/>
              </w:rPr>
              <w:t xml:space="preserve"> w zakresie doskonalenia jakości kształcenia w toku wyjazdów pracowniczych (Erasmus +)</w:t>
            </w:r>
          </w:p>
          <w:p w:rsidR="0045362B" w:rsidRPr="005B6C3C" w:rsidRDefault="0045362B" w:rsidP="00602B34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IFG prowadzi współpracę z Uniwersytetem Luciana Blagi w Sybinie (Rumunia) mającą na celu wymianę informacji dot. perspektyw z</w:t>
            </w:r>
            <w:r w:rsidR="00AC5B6C">
              <w:rPr>
                <w:rFonts w:ascii="Times New Roman" w:hAnsi="Times New Roman"/>
              </w:rPr>
              <w:t>awodowych absolwentów kierunku filologia germańska</w:t>
            </w:r>
            <w:r w:rsidRPr="005B6C3C">
              <w:rPr>
                <w:rFonts w:ascii="Times New Roman" w:hAnsi="Times New Roman"/>
              </w:rPr>
              <w:t xml:space="preserve"> w kontekście ich zatrudnienia w niemieckojęzycznych przedsiębiorstwach. Kontynuacją projekt</w:t>
            </w:r>
            <w:r w:rsidR="00602B34" w:rsidRPr="005B6C3C">
              <w:rPr>
                <w:rFonts w:ascii="Times New Roman" w:hAnsi="Times New Roman"/>
              </w:rPr>
              <w:t>u jest organizowane przez IFG</w:t>
            </w:r>
            <w:r w:rsidRPr="005B6C3C">
              <w:rPr>
                <w:rFonts w:ascii="Times New Roman" w:hAnsi="Times New Roman"/>
              </w:rPr>
              <w:t xml:space="preserve"> w Kamieniu Śląskim w dniach 12.-14.11.2016 międzynarodowe sympozjum pt. "</w:t>
            </w:r>
            <w:proofErr w:type="spellStart"/>
            <w:r w:rsidRPr="005B6C3C">
              <w:rPr>
                <w:rFonts w:ascii="Times New Roman" w:hAnsi="Times New Roman"/>
              </w:rPr>
              <w:t>Schlüsselkompetenz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r w:rsidRPr="005B6C3C">
              <w:rPr>
                <w:rFonts w:ascii="Times New Roman" w:hAnsi="Times New Roman"/>
                <w:i/>
                <w:iCs/>
              </w:rPr>
              <w:t>‘</w:t>
            </w:r>
            <w:proofErr w:type="spellStart"/>
            <w:r w:rsidRPr="005B6C3C">
              <w:rPr>
                <w:rFonts w:ascii="Times New Roman" w:hAnsi="Times New Roman"/>
                <w:i/>
                <w:iCs/>
              </w:rPr>
              <w:t>Fachsprache</w:t>
            </w:r>
            <w:proofErr w:type="spellEnd"/>
            <w:r w:rsidRPr="005B6C3C">
              <w:rPr>
                <w:rFonts w:ascii="Times New Roman" w:hAnsi="Times New Roman"/>
                <w:i/>
                <w:iCs/>
              </w:rPr>
              <w:t>’</w:t>
            </w:r>
            <w:r w:rsidRPr="005B6C3C">
              <w:rPr>
                <w:rFonts w:ascii="Times New Roman" w:hAnsi="Times New Roman"/>
              </w:rPr>
              <w:t xml:space="preserve">. </w:t>
            </w:r>
            <w:proofErr w:type="spellStart"/>
            <w:r w:rsidRPr="005B6C3C">
              <w:rPr>
                <w:rFonts w:ascii="Times New Roman" w:hAnsi="Times New Roman"/>
              </w:rPr>
              <w:t>Zwischen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Theorie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und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Anwendung</w:t>
            </w:r>
            <w:proofErr w:type="spellEnd"/>
            <w:r w:rsidRPr="005B6C3C">
              <w:rPr>
                <w:rFonts w:ascii="Times New Roman" w:hAnsi="Times New Roman"/>
              </w:rPr>
              <w:t>". Także podczas konferencji „</w:t>
            </w:r>
            <w:proofErr w:type="spellStart"/>
            <w:r w:rsidRPr="005B6C3C">
              <w:rPr>
                <w:rFonts w:ascii="Times New Roman" w:hAnsi="Times New Roman"/>
              </w:rPr>
              <w:t>Übersetzen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und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Dolmetschen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zwischen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Tradition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und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Innovation</w:t>
            </w:r>
            <w:proofErr w:type="spellEnd"/>
            <w:r w:rsidRPr="005B6C3C">
              <w:rPr>
                <w:rFonts w:ascii="Times New Roman" w:hAnsi="Times New Roman"/>
              </w:rPr>
              <w:t xml:space="preserve">“ na </w:t>
            </w:r>
            <w:proofErr w:type="spellStart"/>
            <w:r w:rsidRPr="005B6C3C">
              <w:rPr>
                <w:rFonts w:ascii="Times New Roman" w:hAnsi="Times New Roman"/>
              </w:rPr>
              <w:t>Hochschule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Zittau</w:t>
            </w:r>
            <w:proofErr w:type="spellEnd"/>
            <w:r w:rsidRPr="005B6C3C">
              <w:rPr>
                <w:rFonts w:ascii="Times New Roman" w:hAnsi="Times New Roman"/>
              </w:rPr>
              <w:t>/</w:t>
            </w:r>
            <w:proofErr w:type="spellStart"/>
            <w:r w:rsidRPr="005B6C3C">
              <w:rPr>
                <w:rFonts w:ascii="Times New Roman" w:hAnsi="Times New Roman"/>
              </w:rPr>
              <w:t>Görlitz</w:t>
            </w:r>
            <w:proofErr w:type="spellEnd"/>
            <w:r w:rsidRPr="005B6C3C">
              <w:rPr>
                <w:rFonts w:ascii="Times New Roman" w:hAnsi="Times New Roman"/>
              </w:rPr>
              <w:t xml:space="preserve"> w dniach 06.07.04.2017 </w:t>
            </w:r>
            <w:r w:rsidR="00602B34" w:rsidRPr="005B6C3C">
              <w:rPr>
                <w:rFonts w:ascii="Times New Roman" w:hAnsi="Times New Roman"/>
              </w:rPr>
              <w:t>IFG wymienia</w:t>
            </w:r>
            <w:r w:rsidRPr="005B6C3C">
              <w:rPr>
                <w:rFonts w:ascii="Times New Roman" w:hAnsi="Times New Roman"/>
              </w:rPr>
              <w:t xml:space="preserve"> doświadczenia z germanistami niemieckimi i czeskimi. Pracownicy Zakładu Historii Literatury i Kultury Niemiec XIX i XX wieku uczestniczyli w sympozjum naukowo-metodycznym „5. </w:t>
            </w:r>
            <w:proofErr w:type="spellStart"/>
            <w:r w:rsidRPr="005B6C3C">
              <w:rPr>
                <w:rFonts w:ascii="Times New Roman" w:hAnsi="Times New Roman"/>
              </w:rPr>
              <w:t>Österreich-Tage</w:t>
            </w:r>
            <w:proofErr w:type="spellEnd"/>
            <w:r w:rsidRPr="005B6C3C">
              <w:rPr>
                <w:rFonts w:ascii="Times New Roman" w:hAnsi="Times New Roman"/>
              </w:rPr>
              <w:t xml:space="preserve"> 2017 – Steiermark </w:t>
            </w:r>
            <w:proofErr w:type="spellStart"/>
            <w:r w:rsidRPr="005B6C3C">
              <w:rPr>
                <w:rFonts w:ascii="Times New Roman" w:hAnsi="Times New Roman"/>
              </w:rPr>
              <w:t>das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grüne</w:t>
            </w:r>
            <w:proofErr w:type="spellEnd"/>
            <w:r w:rsidRPr="005B6C3C">
              <w:rPr>
                <w:rFonts w:ascii="Times New Roman" w:hAnsi="Times New Roman"/>
              </w:rPr>
              <w:t xml:space="preserve"> Herz </w:t>
            </w:r>
            <w:proofErr w:type="spellStart"/>
            <w:r w:rsidRPr="005B6C3C">
              <w:rPr>
                <w:rFonts w:ascii="Times New Roman" w:hAnsi="Times New Roman"/>
              </w:rPr>
              <w:t>Österreichs</w:t>
            </w:r>
            <w:proofErr w:type="spellEnd"/>
            <w:r w:rsidRPr="005B6C3C">
              <w:rPr>
                <w:rFonts w:ascii="Times New Roman" w:hAnsi="Times New Roman"/>
              </w:rPr>
              <w:t>” w ramach współpracy z</w:t>
            </w:r>
            <w:r w:rsidR="00602B34" w:rsidRPr="005B6C3C">
              <w:rPr>
                <w:rFonts w:ascii="Times New Roman" w:hAnsi="Times New Roman"/>
              </w:rPr>
              <w:t xml:space="preserve"> Bibliotek </w:t>
            </w:r>
            <w:r w:rsidRPr="005B6C3C">
              <w:rPr>
                <w:rFonts w:ascii="Times New Roman" w:hAnsi="Times New Roman"/>
              </w:rPr>
              <w:t xml:space="preserve">Austriacką w Opolu, Uniwersytetem Pedagogicznym w Drohobyczu oraz Biblioteką Austriacką w Drohobyczu przy współpracy Ministerstwa Kultury Republiki Austrii (23.-30.04.2017 Drohobycz). </w:t>
            </w:r>
          </w:p>
          <w:p w:rsidR="003F43B8" w:rsidRPr="005B6C3C" w:rsidRDefault="00AC5B6C" w:rsidP="003F43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6" w:hanging="3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</w:t>
            </w:r>
            <w:r w:rsidR="003F43B8" w:rsidRPr="005B6C3C">
              <w:rPr>
                <w:rFonts w:ascii="Times New Roman" w:hAnsi="Times New Roman"/>
              </w:rPr>
              <w:t xml:space="preserve">współpracuje z  Uniwersytetem w </w:t>
            </w:r>
            <w:proofErr w:type="spellStart"/>
            <w:r w:rsidR="003F43B8" w:rsidRPr="005B6C3C">
              <w:rPr>
                <w:rFonts w:ascii="Times New Roman" w:hAnsi="Times New Roman"/>
              </w:rPr>
              <w:t>Sankt</w:t>
            </w:r>
            <w:proofErr w:type="spellEnd"/>
            <w:r w:rsidR="003F43B8" w:rsidRPr="005B6C3C">
              <w:rPr>
                <w:rFonts w:ascii="Times New Roman" w:hAnsi="Times New Roman"/>
              </w:rPr>
              <w:t xml:space="preserve"> Petersburgu z Rosyjską Akademią nauk, z Instytutem Aleksandra Puszkina w Moskwie , z Uniwersytetem w </w:t>
            </w:r>
            <w:proofErr w:type="spellStart"/>
            <w:r w:rsidR="003F43B8" w:rsidRPr="005B6C3C">
              <w:rPr>
                <w:rFonts w:ascii="Times New Roman" w:hAnsi="Times New Roman"/>
              </w:rPr>
              <w:t>Biełgorodzie</w:t>
            </w:r>
            <w:proofErr w:type="spellEnd"/>
            <w:r w:rsidR="003F43B8" w:rsidRPr="005B6C3C">
              <w:rPr>
                <w:rFonts w:ascii="Times New Roman" w:hAnsi="Times New Roman"/>
              </w:rPr>
              <w:t xml:space="preserve">, z Uniwersytetem w Poczdamie, z Uniwersytetem im. Marcina Lutra w Halle-Wittenberdze, z Uniwersytetem im. Karola w Pradze, z Uniwersytetem im. Palackiego w Ołomuńcu (Czechy), z Uniwersytetem w Nowym Sadzie (Serbia). Doświadczenia, uwagi i sugestie uzyskane od naszych partnerów są uwzględniane przy doskonaleniu i opracowywaniu programów kształcenia (np. nauczanie języków obcych nie całościowe/globalne lecz z podziałem na języki specjalistyczne tzw. „profilowanie”. Takie podejście zaowocowało utworzeniem takich kierunków i specjalności jak </w:t>
            </w:r>
            <w:r w:rsidR="003F43B8" w:rsidRPr="005B6C3C">
              <w:rPr>
                <w:rFonts w:ascii="Times New Roman" w:hAnsi="Times New Roman"/>
                <w:i/>
              </w:rPr>
              <w:t>języki obce w sektorze usług, języki obce w logistyce i HR,</w:t>
            </w:r>
            <w:r w:rsidR="003F43B8" w:rsidRPr="005B6C3C">
              <w:t xml:space="preserve"> </w:t>
            </w:r>
            <w:r w:rsidR="003F43B8" w:rsidRPr="005B6C3C">
              <w:rPr>
                <w:rFonts w:ascii="Times New Roman" w:hAnsi="Times New Roman"/>
                <w:i/>
              </w:rPr>
              <w:t xml:space="preserve">języki obce w handlu i administracji, języki obce w turystyce, języki obce w dyplomacji </w:t>
            </w:r>
            <w:r w:rsidR="003F43B8" w:rsidRPr="005B6C3C">
              <w:rPr>
                <w:rFonts w:ascii="Times New Roman" w:hAnsi="Times New Roman"/>
              </w:rPr>
              <w:t>).</w:t>
            </w:r>
          </w:p>
          <w:p w:rsidR="00F97CA7" w:rsidRDefault="00DB27E4" w:rsidP="00F97C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W </w:t>
            </w:r>
            <w:proofErr w:type="spellStart"/>
            <w:r w:rsidRPr="005B6C3C">
              <w:rPr>
                <w:rFonts w:ascii="Times New Roman" w:hAnsi="Times New Roman"/>
              </w:rPr>
              <w:t>KKiJF</w:t>
            </w:r>
            <w:proofErr w:type="spellEnd"/>
            <w:r w:rsidRPr="005B6C3C">
              <w:rPr>
                <w:rFonts w:ascii="Times New Roman" w:hAnsi="Times New Roman"/>
              </w:rPr>
              <w:t xml:space="preserve"> mobilność nauczycieli akademickich wykorzystywana jest  do doskonalenia programów kształcenia poprzez obserwację rozwiązań stosowanych w uczelniach partnerskich oraz przenoszenie dobrych praktyk na grunt polski, np. zastosowanie „</w:t>
            </w:r>
            <w:proofErr w:type="spellStart"/>
            <w:r w:rsidRPr="005B6C3C">
              <w:rPr>
                <w:rFonts w:ascii="Times New Roman" w:hAnsi="Times New Roman"/>
              </w:rPr>
              <w:t>werbo</w:t>
            </w:r>
            <w:proofErr w:type="spellEnd"/>
            <w:r w:rsidRPr="005B6C3C">
              <w:rPr>
                <w:rFonts w:ascii="Times New Roman" w:hAnsi="Times New Roman"/>
              </w:rPr>
              <w:t xml:space="preserve">-tonalnej metody korekty </w:t>
            </w:r>
            <w:r w:rsidRPr="005B6C3C">
              <w:rPr>
                <w:rFonts w:ascii="Times New Roman" w:hAnsi="Times New Roman"/>
              </w:rPr>
              <w:lastRenderedPageBreak/>
              <w:t>wymowy” w ramach zajęć z fonetyki;  zastosowanie narzędzi diagnostycznych (w formie testu), badających percepcję dźwięków języka francuskiego, utworzonych wspólnie z kolegami z Uniwersytetu w Montpellier.</w:t>
            </w:r>
          </w:p>
          <w:p w:rsidR="0045362B" w:rsidRPr="00F97CA7" w:rsidRDefault="00AC5B6C" w:rsidP="00F97C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F97CA7">
              <w:rPr>
                <w:rFonts w:ascii="Times New Roman" w:hAnsi="Times New Roman"/>
              </w:rPr>
              <w:t xml:space="preserve">IFA </w:t>
            </w:r>
            <w:r w:rsidR="00F97CA7">
              <w:rPr>
                <w:rFonts w:ascii="Times New Roman" w:hAnsi="Times New Roman"/>
              </w:rPr>
              <w:t xml:space="preserve">prowadzi współpracę naukowo-dydaktyczną z Uniwersytetem w Banja Luce; </w:t>
            </w:r>
            <w:r w:rsidRPr="00F97CA7">
              <w:rPr>
                <w:rFonts w:ascii="Times New Roman" w:hAnsi="Times New Roman"/>
              </w:rPr>
              <w:t xml:space="preserve">wizyty studyjne i mobilności kadry w ramach Erasmus+ oraz innych grantów na mobilność do krajów azjatyckich przyczyniły się do poprawienia jakości i oferty kształcenia, w szczególności  w ramach specjalności English and </w:t>
            </w:r>
            <w:proofErr w:type="spellStart"/>
            <w:r w:rsidRPr="00F97CA7">
              <w:rPr>
                <w:rFonts w:ascii="Times New Roman" w:hAnsi="Times New Roman"/>
              </w:rPr>
              <w:t>Chinese</w:t>
            </w:r>
            <w:proofErr w:type="spellEnd"/>
            <w:r w:rsidRPr="00F97CA7">
              <w:rPr>
                <w:rFonts w:ascii="Times New Roman" w:hAnsi="Times New Roman"/>
              </w:rPr>
              <w:t xml:space="preserve"> </w:t>
            </w:r>
          </w:p>
        </w:tc>
      </w:tr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lastRenderedPageBreak/>
              <w:t>8.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Czy w ostatnim roku akademickim wzbogacona została oferta edukacyjna? (nowe kierunki, specjalności, studia podyplomowe)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72C92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2C2253" w:rsidP="002C225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W IFA </w:t>
            </w:r>
            <w:r w:rsidR="00EE3057" w:rsidRPr="005B6C3C">
              <w:rPr>
                <w:rFonts w:ascii="Times New Roman" w:hAnsi="Times New Roman"/>
              </w:rPr>
              <w:t>opracowano programy</w:t>
            </w:r>
            <w:r w:rsidRPr="005B6C3C">
              <w:rPr>
                <w:rFonts w:ascii="Times New Roman" w:hAnsi="Times New Roman"/>
              </w:rPr>
              <w:t>/specjalności</w:t>
            </w:r>
            <w:r w:rsidR="00EE3057" w:rsidRPr="005B6C3C">
              <w:rPr>
                <w:rFonts w:ascii="Times New Roman" w:hAnsi="Times New Roman"/>
              </w:rPr>
              <w:t xml:space="preserve"> kształcenia z pełną dokumentacją: kierunek English </w:t>
            </w:r>
            <w:proofErr w:type="spellStart"/>
            <w:r w:rsidR="00EE3057" w:rsidRPr="005B6C3C">
              <w:rPr>
                <w:rFonts w:ascii="Times New Roman" w:hAnsi="Times New Roman"/>
              </w:rPr>
              <w:t>Philology</w:t>
            </w:r>
            <w:proofErr w:type="spellEnd"/>
            <w:r w:rsidR="00EE3057"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="00EE3057" w:rsidRPr="005B6C3C">
              <w:rPr>
                <w:rFonts w:ascii="Times New Roman" w:hAnsi="Times New Roman"/>
              </w:rPr>
              <w:t>IIst</w:t>
            </w:r>
            <w:proofErr w:type="spellEnd"/>
            <w:r w:rsidR="00EE3057" w:rsidRPr="005B6C3C">
              <w:rPr>
                <w:rFonts w:ascii="Times New Roman" w:hAnsi="Times New Roman"/>
              </w:rPr>
              <w:t xml:space="preserve"> – specjalność </w:t>
            </w:r>
            <w:proofErr w:type="spellStart"/>
            <w:r w:rsidR="00EE3057" w:rsidRPr="005B6C3C">
              <w:rPr>
                <w:rFonts w:ascii="Times New Roman" w:hAnsi="Times New Roman"/>
              </w:rPr>
              <w:t>Translation</w:t>
            </w:r>
            <w:proofErr w:type="spellEnd"/>
            <w:r w:rsidR="00EE3057"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="00EE3057" w:rsidRPr="005B6C3C">
              <w:rPr>
                <w:rFonts w:ascii="Times New Roman" w:hAnsi="Times New Roman"/>
              </w:rPr>
              <w:t>Studies</w:t>
            </w:r>
            <w:proofErr w:type="spellEnd"/>
            <w:r w:rsidR="00EE3057" w:rsidRPr="005B6C3C">
              <w:rPr>
                <w:rFonts w:ascii="Times New Roman" w:hAnsi="Times New Roman"/>
              </w:rPr>
              <w:t>; kierunek filologia – profil praktyczny – język angielski w turystyce; kierunek filologi</w:t>
            </w:r>
            <w:r w:rsidRPr="005B6C3C">
              <w:rPr>
                <w:rFonts w:ascii="Times New Roman" w:hAnsi="Times New Roman"/>
              </w:rPr>
              <w:t xml:space="preserve">a – profil akademicki – </w:t>
            </w:r>
            <w:proofErr w:type="spellStart"/>
            <w:r w:rsidRPr="005B6C3C">
              <w:rPr>
                <w:rFonts w:ascii="Times New Roman" w:hAnsi="Times New Roman"/>
              </w:rPr>
              <w:t>Polish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S</w:t>
            </w:r>
            <w:r w:rsidR="00EE3057" w:rsidRPr="005B6C3C">
              <w:rPr>
                <w:rFonts w:ascii="Times New Roman" w:hAnsi="Times New Roman"/>
              </w:rPr>
              <w:t>tudies</w:t>
            </w:r>
            <w:proofErr w:type="spellEnd"/>
            <w:r w:rsidR="00EE3057" w:rsidRPr="005B6C3C">
              <w:rPr>
                <w:rFonts w:ascii="Times New Roman" w:hAnsi="Times New Roman"/>
              </w:rPr>
              <w:t>; kierunek EPC – dwie specjalności 1) Bu</w:t>
            </w:r>
            <w:r w:rsidRPr="005B6C3C">
              <w:rPr>
                <w:rFonts w:ascii="Times New Roman" w:hAnsi="Times New Roman"/>
              </w:rPr>
              <w:t xml:space="preserve">siness </w:t>
            </w:r>
            <w:proofErr w:type="spellStart"/>
            <w:r w:rsidRPr="005B6C3C">
              <w:rPr>
                <w:rFonts w:ascii="Times New Roman" w:hAnsi="Times New Roman"/>
              </w:rPr>
              <w:t>studies</w:t>
            </w:r>
            <w:proofErr w:type="spellEnd"/>
            <w:r w:rsidRPr="005B6C3C">
              <w:rPr>
                <w:rFonts w:ascii="Times New Roman" w:hAnsi="Times New Roman"/>
              </w:rPr>
              <w:t xml:space="preserve">; 2) Media </w:t>
            </w:r>
            <w:proofErr w:type="spellStart"/>
            <w:r w:rsidRPr="005B6C3C">
              <w:rPr>
                <w:rFonts w:ascii="Times New Roman" w:hAnsi="Times New Roman"/>
              </w:rPr>
              <w:t>studies</w:t>
            </w:r>
            <w:proofErr w:type="spellEnd"/>
            <w:r w:rsidR="00EE3057" w:rsidRPr="005B6C3C">
              <w:rPr>
                <w:rFonts w:ascii="Times New Roman" w:hAnsi="Times New Roman"/>
              </w:rPr>
              <w:t>; Studia podyplomowe: Podyplomowe Studia Tłumaczenia ustne i pisemne; Podyplomowe Studia Translatorskie (Doskonalenie); Studia Podyplomowe dla Tłumaczy Języka Angielskiego ze szczególnym uwzględnieniem tłumaczeń ustnych konsekutywnych i symultanicznych</w:t>
            </w:r>
          </w:p>
          <w:p w:rsidR="00602B34" w:rsidRPr="005B6C3C" w:rsidRDefault="00602B34" w:rsidP="00602B3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6" w:hanging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W IFG na II stopniu studiów specjalność </w:t>
            </w:r>
            <w:proofErr w:type="spellStart"/>
            <w:r w:rsidRPr="005B6C3C">
              <w:rPr>
                <w:rFonts w:ascii="Times New Roman" w:hAnsi="Times New Roman"/>
              </w:rPr>
              <w:t>Germanische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Philologie</w:t>
            </w:r>
            <w:proofErr w:type="spellEnd"/>
            <w:r w:rsidRPr="005B6C3C">
              <w:rPr>
                <w:rFonts w:ascii="Times New Roman" w:hAnsi="Times New Roman"/>
              </w:rPr>
              <w:t xml:space="preserve"> przekształcono na samodzielny kierunek </w:t>
            </w:r>
            <w:proofErr w:type="spellStart"/>
            <w:r w:rsidRPr="005B6C3C">
              <w:rPr>
                <w:rFonts w:ascii="Times New Roman" w:hAnsi="Times New Roman"/>
              </w:rPr>
              <w:t>Germanistik</w:t>
            </w:r>
            <w:proofErr w:type="spellEnd"/>
            <w:r w:rsidRPr="005B6C3C">
              <w:rPr>
                <w:rFonts w:ascii="Times New Roman" w:hAnsi="Times New Roman"/>
              </w:rPr>
              <w:t xml:space="preserve"> ze specjalnościami: 1) </w:t>
            </w:r>
            <w:proofErr w:type="spellStart"/>
            <w:r w:rsidRPr="005B6C3C">
              <w:rPr>
                <w:rFonts w:ascii="Times New Roman" w:hAnsi="Times New Roman"/>
              </w:rPr>
              <w:t>Linguistik</w:t>
            </w:r>
            <w:proofErr w:type="spellEnd"/>
            <w:r w:rsidRPr="005B6C3C">
              <w:rPr>
                <w:rFonts w:ascii="Times New Roman" w:hAnsi="Times New Roman"/>
              </w:rPr>
              <w:t xml:space="preserve">, </w:t>
            </w:r>
            <w:proofErr w:type="spellStart"/>
            <w:r w:rsidRPr="005B6C3C">
              <w:rPr>
                <w:rFonts w:ascii="Times New Roman" w:hAnsi="Times New Roman"/>
              </w:rPr>
              <w:t>Translatorik</w:t>
            </w:r>
            <w:proofErr w:type="spellEnd"/>
            <w:r w:rsidRPr="005B6C3C">
              <w:rPr>
                <w:rFonts w:ascii="Times New Roman" w:hAnsi="Times New Roman"/>
              </w:rPr>
              <w:t xml:space="preserve">, </w:t>
            </w:r>
            <w:proofErr w:type="spellStart"/>
            <w:r w:rsidRPr="005B6C3C">
              <w:rPr>
                <w:rFonts w:ascii="Times New Roman" w:hAnsi="Times New Roman"/>
              </w:rPr>
              <w:t>interkulturelle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Kommunikation</w:t>
            </w:r>
            <w:proofErr w:type="spellEnd"/>
            <w:r w:rsidRPr="005B6C3C">
              <w:rPr>
                <w:rFonts w:ascii="Times New Roman" w:hAnsi="Times New Roman"/>
              </w:rPr>
              <w:t xml:space="preserve">, 2) Literatur, Kultur, </w:t>
            </w:r>
            <w:proofErr w:type="spellStart"/>
            <w:r w:rsidRPr="005B6C3C">
              <w:rPr>
                <w:rFonts w:ascii="Times New Roman" w:hAnsi="Times New Roman"/>
              </w:rPr>
              <w:t>Kulturmanagement</w:t>
            </w:r>
            <w:proofErr w:type="spellEnd"/>
            <w:r w:rsidRPr="005B6C3C">
              <w:rPr>
                <w:rFonts w:ascii="Times New Roman" w:hAnsi="Times New Roman"/>
              </w:rPr>
              <w:t xml:space="preserve">, 3) </w:t>
            </w:r>
            <w:proofErr w:type="spellStart"/>
            <w:r w:rsidRPr="005B6C3C">
              <w:rPr>
                <w:rFonts w:ascii="Times New Roman" w:hAnsi="Times New Roman"/>
              </w:rPr>
              <w:t>Deutsch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als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Fremd</w:t>
            </w:r>
            <w:proofErr w:type="spellEnd"/>
            <w:r w:rsidRPr="005B6C3C">
              <w:rPr>
                <w:rFonts w:ascii="Times New Roman" w:hAnsi="Times New Roman"/>
              </w:rPr>
              <w:t xml:space="preserve">- </w:t>
            </w:r>
            <w:proofErr w:type="spellStart"/>
            <w:r w:rsidRPr="005B6C3C">
              <w:rPr>
                <w:rFonts w:ascii="Times New Roman" w:hAnsi="Times New Roman"/>
              </w:rPr>
              <w:t>und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Muttersprache</w:t>
            </w:r>
            <w:proofErr w:type="spellEnd"/>
            <w:r w:rsidRPr="005B6C3C">
              <w:rPr>
                <w:rFonts w:ascii="Times New Roman" w:hAnsi="Times New Roman"/>
              </w:rPr>
              <w:t xml:space="preserve"> – </w:t>
            </w:r>
            <w:proofErr w:type="spellStart"/>
            <w:r w:rsidRPr="005B6C3C">
              <w:rPr>
                <w:rFonts w:ascii="Times New Roman" w:hAnsi="Times New Roman"/>
              </w:rPr>
              <w:t>Lehramt</w:t>
            </w:r>
            <w:proofErr w:type="spellEnd"/>
            <w:r w:rsidRPr="005B6C3C">
              <w:rPr>
                <w:rFonts w:ascii="Times New Roman" w:hAnsi="Times New Roman"/>
              </w:rPr>
              <w:t xml:space="preserve"> i 4) </w:t>
            </w:r>
            <w:proofErr w:type="spellStart"/>
            <w:r w:rsidRPr="005B6C3C">
              <w:rPr>
                <w:rFonts w:ascii="Times New Roman" w:hAnsi="Times New Roman"/>
              </w:rPr>
              <w:t>Glottodidaktik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und</w:t>
            </w:r>
            <w:proofErr w:type="spellEnd"/>
            <w:r w:rsidRPr="005B6C3C">
              <w:rPr>
                <w:rFonts w:ascii="Times New Roman" w:hAnsi="Times New Roman"/>
              </w:rPr>
              <w:t xml:space="preserve"> Kultur der Region (na studiach niestacjonarnych). Przekształcono także kierunek </w:t>
            </w:r>
            <w:proofErr w:type="spellStart"/>
            <w:r w:rsidRPr="005B6C3C">
              <w:rPr>
                <w:rFonts w:ascii="Times New Roman" w:hAnsi="Times New Roman"/>
              </w:rPr>
              <w:t>Germanische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Philologie</w:t>
            </w:r>
            <w:proofErr w:type="spellEnd"/>
            <w:r w:rsidRPr="005B6C3C">
              <w:rPr>
                <w:rFonts w:ascii="Times New Roman" w:hAnsi="Times New Roman"/>
              </w:rPr>
              <w:t xml:space="preserve"> na studiach I stopnia na </w:t>
            </w:r>
            <w:proofErr w:type="spellStart"/>
            <w:r w:rsidRPr="005B6C3C">
              <w:rPr>
                <w:rFonts w:ascii="Times New Roman" w:hAnsi="Times New Roman"/>
              </w:rPr>
              <w:t>Germanistik</w:t>
            </w:r>
            <w:proofErr w:type="spellEnd"/>
            <w:r w:rsidRPr="005B6C3C">
              <w:rPr>
                <w:rFonts w:ascii="Times New Roman" w:hAnsi="Times New Roman"/>
              </w:rPr>
              <w:t xml:space="preserve">. Ofertę edukacyjną wzbogacono także o Podyplomowe Studia Kształcenia Tłumaczy Języka Niemieckiego. </w:t>
            </w:r>
          </w:p>
          <w:p w:rsidR="00DC160E" w:rsidRDefault="00DC160E" w:rsidP="00F97CA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6" w:hanging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W IS przygotowano nową ofertę dla kandydatów: na studia I </w:t>
            </w:r>
            <w:r w:rsidRPr="00F97CA7">
              <w:rPr>
                <w:rFonts w:ascii="Times New Roman" w:hAnsi="Times New Roman"/>
              </w:rPr>
              <w:t xml:space="preserve">stopnia - Języki obce w sektorze usług, Filologia słowiańska, </w:t>
            </w:r>
            <w:proofErr w:type="spellStart"/>
            <w:r w:rsidRPr="00F97CA7">
              <w:rPr>
                <w:rFonts w:ascii="Times New Roman" w:hAnsi="Times New Roman"/>
              </w:rPr>
              <w:t>Dielovoj</w:t>
            </w:r>
            <w:proofErr w:type="spellEnd"/>
            <w:r w:rsidRPr="00F97CA7">
              <w:rPr>
                <w:rFonts w:ascii="Times New Roman" w:hAnsi="Times New Roman"/>
              </w:rPr>
              <w:t xml:space="preserve"> </w:t>
            </w:r>
            <w:proofErr w:type="spellStart"/>
            <w:r w:rsidRPr="00F97CA7">
              <w:rPr>
                <w:rFonts w:ascii="Times New Roman" w:hAnsi="Times New Roman"/>
              </w:rPr>
              <w:t>russkij</w:t>
            </w:r>
            <w:proofErr w:type="spellEnd"/>
            <w:r w:rsidRPr="00F97CA7">
              <w:rPr>
                <w:rFonts w:ascii="Times New Roman" w:hAnsi="Times New Roman"/>
              </w:rPr>
              <w:t xml:space="preserve"> </w:t>
            </w:r>
            <w:proofErr w:type="spellStart"/>
            <w:r w:rsidRPr="00F97CA7">
              <w:rPr>
                <w:rFonts w:ascii="Times New Roman" w:hAnsi="Times New Roman"/>
              </w:rPr>
              <w:t>jazyk</w:t>
            </w:r>
            <w:proofErr w:type="spellEnd"/>
            <w:r w:rsidRPr="00F97CA7">
              <w:rPr>
                <w:rFonts w:ascii="Times New Roman" w:hAnsi="Times New Roman"/>
              </w:rPr>
              <w:t xml:space="preserve"> (studia dla kandydatów rosyjskojęzycznych);  na studia drugiego stopnia – Języki obce w dyplomacji, Translatoryka stosowana (studia międzyinstytutowe); na studia podyplomowe – Język rosyjski w sektorze publicznym, Język czeski w sektorze publicznym, Język czeski w zarządzaniu</w:t>
            </w:r>
            <w:r w:rsidRPr="005B6C3C">
              <w:rPr>
                <w:rFonts w:ascii="Times New Roman" w:hAnsi="Times New Roman"/>
              </w:rPr>
              <w:t>.</w:t>
            </w:r>
          </w:p>
          <w:p w:rsidR="00EA1C9F" w:rsidRPr="00EA1C9F" w:rsidRDefault="00EA1C9F" w:rsidP="00EA1C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09" w:hanging="268"/>
              <w:rPr>
                <w:rFonts w:ascii="Times New Roman" w:hAnsi="Times New Roman"/>
              </w:rPr>
            </w:pPr>
            <w:r w:rsidRPr="00EA1C9F">
              <w:rPr>
                <w:rFonts w:ascii="Times New Roman" w:hAnsi="Times New Roman"/>
              </w:rPr>
              <w:t xml:space="preserve">W </w:t>
            </w:r>
            <w:proofErr w:type="spellStart"/>
            <w:r w:rsidRPr="00EA1C9F">
              <w:rPr>
                <w:rFonts w:ascii="Times New Roman" w:hAnsi="Times New Roman"/>
              </w:rPr>
              <w:t>IPiK</w:t>
            </w:r>
            <w:proofErr w:type="spellEnd"/>
            <w:r w:rsidRPr="00EA1C9F">
              <w:rPr>
                <w:rFonts w:ascii="Times New Roman" w:hAnsi="Times New Roman"/>
              </w:rPr>
              <w:t xml:space="preserve"> opracowano ofertę na studia I stopnia: kierunek: Logopedia z językiem polskim nauczycielska, kierunek: Język polski od podstaw z językiem niemieckim ze specjalnościami: Język polski i niemiecki w biznesie, Język polski i niemiecki w turystyce, Język polski i niemiecki w </w:t>
            </w:r>
            <w:r w:rsidRPr="00EA1C9F">
              <w:rPr>
                <w:rFonts w:ascii="Times New Roman" w:hAnsi="Times New Roman"/>
              </w:rPr>
              <w:lastRenderedPageBreak/>
              <w:t xml:space="preserve">kulturze; specjalności: </w:t>
            </w:r>
            <w:proofErr w:type="spellStart"/>
            <w:r w:rsidRPr="00EA1C9F">
              <w:rPr>
                <w:rFonts w:ascii="Times New Roman" w:hAnsi="Times New Roman"/>
              </w:rPr>
              <w:t>Fashion</w:t>
            </w:r>
            <w:proofErr w:type="spellEnd"/>
            <w:r w:rsidRPr="00EA1C9F">
              <w:rPr>
                <w:rFonts w:ascii="Times New Roman" w:hAnsi="Times New Roman"/>
              </w:rPr>
              <w:t xml:space="preserve"> kultura i promocja, Kultura audiowizualna z </w:t>
            </w:r>
            <w:proofErr w:type="spellStart"/>
            <w:r w:rsidRPr="00EA1C9F">
              <w:rPr>
                <w:rFonts w:ascii="Times New Roman" w:hAnsi="Times New Roman"/>
              </w:rPr>
              <w:t>performatyką</w:t>
            </w:r>
            <w:proofErr w:type="spellEnd"/>
            <w:r w:rsidRPr="00EA1C9F">
              <w:rPr>
                <w:rFonts w:ascii="Times New Roman" w:hAnsi="Times New Roman"/>
              </w:rPr>
              <w:t xml:space="preserve">, Menadżer kultur mniejszościowych na kierunku Kulturoznawstwo; </w:t>
            </w:r>
            <w:proofErr w:type="spellStart"/>
            <w:r w:rsidRPr="00EA1C9F">
              <w:rPr>
                <w:rFonts w:ascii="Times New Roman" w:hAnsi="Times New Roman"/>
              </w:rPr>
              <w:t>ammodyfikowano</w:t>
            </w:r>
            <w:proofErr w:type="spellEnd"/>
            <w:r w:rsidRPr="00EA1C9F">
              <w:rPr>
                <w:rFonts w:ascii="Times New Roman" w:hAnsi="Times New Roman"/>
              </w:rPr>
              <w:t xml:space="preserve"> programy Specjalności dokumentalistyczno-redaktorskiej i specjalności: Komunikacja w administracji i urzędach na kierunku. W ramach programu filologia polska studia I stopnia oferuje się specjalności: Humanistyka interaktywna, Komunikacja wizerunkowa i promocyjna na kierunku: W ramach kierunku Kulturoznawstwo - specjalności: Kultura cyfrowa, Kultura i zdrowie. </w:t>
            </w:r>
          </w:p>
        </w:tc>
      </w:tr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lastRenderedPageBreak/>
              <w:t>9.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 xml:space="preserve">Czy jednostka posiada i rozwija ofertę zajęć prowadzonych w języku obcym? (programy, zajęcia prowadzone w języku obcym)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3305A7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A7" w:rsidRPr="005B6C3C" w:rsidRDefault="003305A7" w:rsidP="002C225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6" w:hanging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Ogromna </w:t>
            </w:r>
            <w:r w:rsidR="00F97CA7">
              <w:rPr>
                <w:rFonts w:ascii="Times New Roman" w:hAnsi="Times New Roman"/>
              </w:rPr>
              <w:t>cześć</w:t>
            </w:r>
            <w:r w:rsidRPr="005B6C3C">
              <w:rPr>
                <w:rFonts w:ascii="Times New Roman" w:hAnsi="Times New Roman"/>
              </w:rPr>
              <w:t xml:space="preserve"> </w:t>
            </w:r>
            <w:r w:rsidR="002C2253" w:rsidRPr="005B6C3C">
              <w:rPr>
                <w:rFonts w:ascii="Times New Roman" w:hAnsi="Times New Roman"/>
              </w:rPr>
              <w:t xml:space="preserve">oferty </w:t>
            </w:r>
            <w:r w:rsidRPr="005B6C3C">
              <w:rPr>
                <w:rFonts w:ascii="Times New Roman" w:hAnsi="Times New Roman"/>
              </w:rPr>
              <w:t>kursów prowadzonych na wydziale to zajęcia w językach obcych</w:t>
            </w:r>
            <w:r w:rsidR="00A93297" w:rsidRPr="005B6C3C">
              <w:rPr>
                <w:rFonts w:ascii="Times New Roman" w:hAnsi="Times New Roman"/>
              </w:rPr>
              <w:t>.</w:t>
            </w:r>
          </w:p>
          <w:p w:rsidR="000B0F0F" w:rsidRPr="005B6C3C" w:rsidRDefault="007A0901" w:rsidP="00F97CA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76" w:hanging="376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Pracownicy </w:t>
            </w:r>
            <w:r w:rsidR="00A93297" w:rsidRPr="005B6C3C">
              <w:rPr>
                <w:rFonts w:ascii="Times New Roman" w:hAnsi="Times New Roman"/>
              </w:rPr>
              <w:t xml:space="preserve">regularnie </w:t>
            </w:r>
            <w:r w:rsidRPr="005B6C3C">
              <w:rPr>
                <w:rFonts w:ascii="Times New Roman" w:hAnsi="Times New Roman"/>
              </w:rPr>
              <w:t>proponują nowe k</w:t>
            </w:r>
            <w:r w:rsidR="000B0F0F" w:rsidRPr="005B6C3C">
              <w:rPr>
                <w:rFonts w:ascii="Times New Roman" w:hAnsi="Times New Roman"/>
              </w:rPr>
              <w:t>ursy zmienne</w:t>
            </w:r>
            <w:r w:rsidR="003305A7" w:rsidRPr="005B6C3C">
              <w:rPr>
                <w:rFonts w:ascii="Times New Roman" w:hAnsi="Times New Roman"/>
              </w:rPr>
              <w:t xml:space="preserve"> (dla studentów i słuchaczy</w:t>
            </w:r>
            <w:r w:rsidR="00A93297" w:rsidRPr="005B6C3C">
              <w:rPr>
                <w:rFonts w:ascii="Times New Roman" w:hAnsi="Times New Roman"/>
              </w:rPr>
              <w:t xml:space="preserve"> UO</w:t>
            </w:r>
            <w:r w:rsidR="003305A7" w:rsidRPr="005B6C3C">
              <w:rPr>
                <w:rFonts w:ascii="Times New Roman" w:hAnsi="Times New Roman"/>
              </w:rPr>
              <w:t>)</w:t>
            </w:r>
            <w:r w:rsidR="000B0F0F" w:rsidRPr="005B6C3C">
              <w:rPr>
                <w:rFonts w:ascii="Times New Roman" w:hAnsi="Times New Roman"/>
              </w:rPr>
              <w:t>, studia podyplomowe (</w:t>
            </w:r>
            <w:r w:rsidR="003305A7" w:rsidRPr="005B6C3C">
              <w:rPr>
                <w:rFonts w:ascii="Times New Roman" w:hAnsi="Times New Roman"/>
              </w:rPr>
              <w:t>dla nauczyciel</w:t>
            </w:r>
            <w:r w:rsidR="00F97CA7">
              <w:rPr>
                <w:rFonts w:ascii="Times New Roman" w:hAnsi="Times New Roman"/>
              </w:rPr>
              <w:t>i, tłumaczy, animatorów kultury</w:t>
            </w:r>
            <w:r w:rsidR="000B0F0F" w:rsidRPr="005B6C3C">
              <w:rPr>
                <w:rFonts w:ascii="Times New Roman" w:hAnsi="Times New Roman"/>
              </w:rPr>
              <w:t>)</w:t>
            </w:r>
            <w:r w:rsidR="003305A7" w:rsidRPr="005B6C3C">
              <w:rPr>
                <w:rFonts w:ascii="Times New Roman" w:hAnsi="Times New Roman"/>
              </w:rPr>
              <w:t xml:space="preserve">, szkoły letnie dla obcokrajowców, </w:t>
            </w:r>
            <w:r w:rsidR="00A93297" w:rsidRPr="005B6C3C">
              <w:rPr>
                <w:rFonts w:ascii="Times New Roman" w:hAnsi="Times New Roman"/>
              </w:rPr>
              <w:t xml:space="preserve">szkolenia dla pracowników z innych wydziałów (English for </w:t>
            </w:r>
            <w:proofErr w:type="spellStart"/>
            <w:r w:rsidR="00A93297" w:rsidRPr="005B6C3C">
              <w:rPr>
                <w:rFonts w:ascii="Times New Roman" w:hAnsi="Times New Roman"/>
              </w:rPr>
              <w:t>Academic</w:t>
            </w:r>
            <w:proofErr w:type="spellEnd"/>
            <w:r w:rsidR="00A93297"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="00A93297" w:rsidRPr="005B6C3C">
              <w:rPr>
                <w:rFonts w:ascii="Times New Roman" w:hAnsi="Times New Roman"/>
              </w:rPr>
              <w:t>Purposes</w:t>
            </w:r>
            <w:proofErr w:type="spellEnd"/>
            <w:r w:rsidR="00A93297" w:rsidRPr="005B6C3C">
              <w:rPr>
                <w:rFonts w:ascii="Times New Roman" w:hAnsi="Times New Roman"/>
              </w:rPr>
              <w:t>)</w:t>
            </w:r>
          </w:p>
        </w:tc>
      </w:tr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Czy rozwijane są u studentów umiejętności informatyczne?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3305A7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34" w:rsidRPr="005B6C3C" w:rsidRDefault="002C2253" w:rsidP="0055402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W szczególności na</w:t>
            </w:r>
            <w:r w:rsidR="000B0F0F" w:rsidRPr="005B6C3C">
              <w:rPr>
                <w:rFonts w:ascii="Times New Roman" w:hAnsi="Times New Roman"/>
              </w:rPr>
              <w:t xml:space="preserve"> takich zajęciach jak IT, </w:t>
            </w:r>
            <w:r w:rsidRPr="005B6C3C">
              <w:rPr>
                <w:rFonts w:ascii="Times New Roman" w:hAnsi="Times New Roman"/>
              </w:rPr>
              <w:t>wstęp do badań,</w:t>
            </w:r>
            <w:r w:rsidR="000B0F0F" w:rsidRPr="005B6C3C">
              <w:rPr>
                <w:rFonts w:ascii="Times New Roman" w:hAnsi="Times New Roman"/>
              </w:rPr>
              <w:t xml:space="preserve"> fonetyka, tłumaczenia, edytorstwo,</w:t>
            </w:r>
            <w:r w:rsidR="00602B34" w:rsidRPr="005B6C3C">
              <w:rPr>
                <w:rFonts w:ascii="Times New Roman" w:hAnsi="Times New Roman"/>
              </w:rPr>
              <w:t xml:space="preserve"> (np. IFG </w:t>
            </w:r>
            <w:proofErr w:type="spellStart"/>
            <w:r w:rsidR="00602B34" w:rsidRPr="005B6C3C">
              <w:rPr>
                <w:rFonts w:ascii="Times New Roman" w:hAnsi="Times New Roman"/>
                <w:i/>
              </w:rPr>
              <w:t>Moderne</w:t>
            </w:r>
            <w:proofErr w:type="spellEnd"/>
            <w:r w:rsidR="00602B34" w:rsidRPr="005B6C3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602B34" w:rsidRPr="005B6C3C">
              <w:rPr>
                <w:rFonts w:ascii="Times New Roman" w:hAnsi="Times New Roman"/>
                <w:i/>
              </w:rPr>
              <w:t>Informationstechnologien</w:t>
            </w:r>
            <w:proofErr w:type="spellEnd"/>
            <w:r w:rsidR="00602B34" w:rsidRPr="005B6C3C">
              <w:rPr>
                <w:rFonts w:ascii="Times New Roman" w:hAnsi="Times New Roman"/>
                <w:i/>
              </w:rPr>
              <w:t xml:space="preserve"> in der </w:t>
            </w:r>
            <w:proofErr w:type="spellStart"/>
            <w:r w:rsidR="00602B34" w:rsidRPr="005B6C3C">
              <w:rPr>
                <w:rFonts w:ascii="Times New Roman" w:hAnsi="Times New Roman"/>
                <w:i/>
              </w:rPr>
              <w:t>Sprachausbildung</w:t>
            </w:r>
            <w:proofErr w:type="spellEnd"/>
            <w:r w:rsidR="00DC160E" w:rsidRPr="005B6C3C">
              <w:rPr>
                <w:rFonts w:ascii="Times New Roman" w:hAnsi="Times New Roman"/>
              </w:rPr>
              <w:t xml:space="preserve">; IS Język biznesu </w:t>
            </w:r>
            <w:r w:rsidR="00DC160E" w:rsidRPr="005B6C3C">
              <w:rPr>
                <w:rFonts w:ascii="Times New Roman" w:hAnsi="Times New Roman"/>
                <w:i/>
              </w:rPr>
              <w:t xml:space="preserve">Przygotowanie do pracy w administracji </w:t>
            </w:r>
            <w:r w:rsidR="00DC160E" w:rsidRPr="005B6C3C">
              <w:rPr>
                <w:rFonts w:ascii="Times New Roman" w:hAnsi="Times New Roman"/>
              </w:rPr>
              <w:t xml:space="preserve">/ </w:t>
            </w:r>
            <w:r w:rsidR="00DC160E" w:rsidRPr="005B6C3C">
              <w:rPr>
                <w:rFonts w:ascii="Times New Roman" w:hAnsi="Times New Roman"/>
                <w:i/>
              </w:rPr>
              <w:t>Tworzenie stron www</w:t>
            </w:r>
            <w:r w:rsidR="00DC160E" w:rsidRPr="005B6C3C">
              <w:rPr>
                <w:rFonts w:ascii="Times New Roman" w:hAnsi="Times New Roman"/>
              </w:rPr>
              <w:t xml:space="preserve">. Języki obce w sektorze usług </w:t>
            </w:r>
            <w:r w:rsidR="00DC160E" w:rsidRPr="005B6C3C">
              <w:rPr>
                <w:rFonts w:ascii="Times New Roman" w:hAnsi="Times New Roman"/>
                <w:i/>
              </w:rPr>
              <w:t xml:space="preserve">Przygotowanie do pracy w administracji. </w:t>
            </w:r>
            <w:r w:rsidR="00DC160E" w:rsidRPr="005B6C3C">
              <w:rPr>
                <w:rFonts w:ascii="Times New Roman" w:hAnsi="Times New Roman"/>
              </w:rPr>
              <w:t xml:space="preserve">Języki obce w turystyce </w:t>
            </w:r>
            <w:r w:rsidR="00DC160E" w:rsidRPr="005B6C3C">
              <w:rPr>
                <w:rFonts w:ascii="Times New Roman" w:hAnsi="Times New Roman"/>
                <w:i/>
              </w:rPr>
              <w:t xml:space="preserve">Tekst i Internet. </w:t>
            </w:r>
            <w:r w:rsidR="00DC160E" w:rsidRPr="005B6C3C">
              <w:rPr>
                <w:rFonts w:ascii="Times New Roman" w:hAnsi="Times New Roman"/>
              </w:rPr>
              <w:t xml:space="preserve">Języki obce w turystyce (profil praktyczny </w:t>
            </w:r>
            <w:r w:rsidR="00DC160E" w:rsidRPr="005B6C3C">
              <w:rPr>
                <w:rFonts w:ascii="Times New Roman" w:hAnsi="Times New Roman"/>
                <w:i/>
              </w:rPr>
              <w:t xml:space="preserve">Obsługa informatyczna w turystyce. </w:t>
            </w:r>
            <w:r w:rsidR="00DC160E" w:rsidRPr="005B6C3C">
              <w:rPr>
                <w:rFonts w:ascii="Times New Roman" w:hAnsi="Times New Roman"/>
              </w:rPr>
              <w:t xml:space="preserve">Języki obce w logistyce </w:t>
            </w:r>
            <w:proofErr w:type="spellStart"/>
            <w:r w:rsidR="00DC160E" w:rsidRPr="005B6C3C">
              <w:rPr>
                <w:rFonts w:ascii="Times New Roman" w:hAnsi="Times New Roman"/>
              </w:rPr>
              <w:t>Hr</w:t>
            </w:r>
            <w:proofErr w:type="spellEnd"/>
            <w:r w:rsidR="00DC160E" w:rsidRPr="005B6C3C">
              <w:rPr>
                <w:rFonts w:ascii="Times New Roman" w:hAnsi="Times New Roman"/>
              </w:rPr>
              <w:t xml:space="preserve"> </w:t>
            </w:r>
            <w:r w:rsidR="00DC160E" w:rsidRPr="005B6C3C">
              <w:rPr>
                <w:rFonts w:ascii="Times New Roman" w:hAnsi="Times New Roman"/>
                <w:i/>
              </w:rPr>
              <w:t xml:space="preserve">Tekst i Internet, Systemy informatyczne w logistyce. </w:t>
            </w:r>
            <w:r w:rsidR="00DC160E" w:rsidRPr="005B6C3C">
              <w:rPr>
                <w:rFonts w:ascii="Times New Roman" w:hAnsi="Times New Roman"/>
              </w:rPr>
              <w:t xml:space="preserve">Języki obce w handlu i administracji </w:t>
            </w:r>
            <w:r w:rsidR="00DC160E" w:rsidRPr="005B6C3C">
              <w:rPr>
                <w:rFonts w:ascii="Times New Roman" w:hAnsi="Times New Roman"/>
                <w:i/>
              </w:rPr>
              <w:t>Narzędzia i techniki rekrutacyjne</w:t>
            </w:r>
            <w:r w:rsidR="00DC160E" w:rsidRPr="005B6C3C">
              <w:rPr>
                <w:rFonts w:ascii="Times New Roman" w:hAnsi="Times New Roman"/>
              </w:rPr>
              <w:t xml:space="preserve"> </w:t>
            </w:r>
            <w:r w:rsidR="00554024" w:rsidRPr="005B6C3C">
              <w:rPr>
                <w:rFonts w:ascii="Times New Roman" w:hAnsi="Times New Roman"/>
              </w:rPr>
              <w:t xml:space="preserve"> </w:t>
            </w:r>
            <w:r w:rsidR="00DC160E" w:rsidRPr="005B6C3C">
              <w:rPr>
                <w:rFonts w:ascii="Times New Roman" w:hAnsi="Times New Roman"/>
              </w:rPr>
              <w:t xml:space="preserve">Slawistyka </w:t>
            </w:r>
            <w:r w:rsidR="00DC160E" w:rsidRPr="005B6C3C">
              <w:rPr>
                <w:rFonts w:ascii="Times New Roman" w:hAnsi="Times New Roman"/>
                <w:i/>
              </w:rPr>
              <w:t>Internet dla humanistów</w:t>
            </w:r>
            <w:r w:rsidR="00554024" w:rsidRPr="005B6C3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C160E" w:rsidRPr="005B6C3C">
              <w:rPr>
                <w:rFonts w:ascii="Times New Roman" w:hAnsi="Times New Roman"/>
              </w:rPr>
              <w:t>Dielovoj</w:t>
            </w:r>
            <w:proofErr w:type="spellEnd"/>
            <w:r w:rsidR="00DC160E"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="00DC160E" w:rsidRPr="005B6C3C">
              <w:rPr>
                <w:rFonts w:ascii="Times New Roman" w:hAnsi="Times New Roman"/>
              </w:rPr>
              <w:t>russkij</w:t>
            </w:r>
            <w:proofErr w:type="spellEnd"/>
            <w:r w:rsidR="00DC160E"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="00DC160E" w:rsidRPr="005B6C3C">
              <w:rPr>
                <w:rFonts w:ascii="Times New Roman" w:hAnsi="Times New Roman"/>
              </w:rPr>
              <w:t>jazyk</w:t>
            </w:r>
            <w:proofErr w:type="spellEnd"/>
            <w:r w:rsidR="00DC160E"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="00DC160E" w:rsidRPr="005B6C3C">
              <w:rPr>
                <w:rFonts w:ascii="Times New Roman" w:hAnsi="Times New Roman"/>
                <w:i/>
              </w:rPr>
              <w:t>Rabota</w:t>
            </w:r>
            <w:proofErr w:type="spellEnd"/>
            <w:r w:rsidR="00DC160E" w:rsidRPr="005B6C3C">
              <w:rPr>
                <w:rFonts w:ascii="Times New Roman" w:hAnsi="Times New Roman"/>
                <w:i/>
              </w:rPr>
              <w:t xml:space="preserve"> s </w:t>
            </w:r>
            <w:proofErr w:type="spellStart"/>
            <w:r w:rsidR="00DC160E" w:rsidRPr="005B6C3C">
              <w:rPr>
                <w:rFonts w:ascii="Times New Roman" w:hAnsi="Times New Roman"/>
                <w:i/>
              </w:rPr>
              <w:t>kompjuterom</w:t>
            </w:r>
            <w:proofErr w:type="spellEnd"/>
            <w:r w:rsidR="00DC160E" w:rsidRPr="005B6C3C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DC160E" w:rsidRPr="005B6C3C">
              <w:rPr>
                <w:rFonts w:ascii="Times New Roman" w:hAnsi="Times New Roman"/>
                <w:i/>
              </w:rPr>
              <w:t>Sovremennye</w:t>
            </w:r>
            <w:proofErr w:type="spellEnd"/>
            <w:r w:rsidR="00DC160E" w:rsidRPr="005B6C3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C160E" w:rsidRPr="005B6C3C">
              <w:rPr>
                <w:rFonts w:ascii="Times New Roman" w:hAnsi="Times New Roman"/>
                <w:i/>
              </w:rPr>
              <w:t>kommunikcionnyje</w:t>
            </w:r>
            <w:proofErr w:type="spellEnd"/>
            <w:r w:rsidR="00DC160E" w:rsidRPr="005B6C3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C160E" w:rsidRPr="005B6C3C">
              <w:rPr>
                <w:rFonts w:ascii="Times New Roman" w:hAnsi="Times New Roman"/>
                <w:i/>
              </w:rPr>
              <w:t>tekhnologii</w:t>
            </w:r>
            <w:proofErr w:type="spellEnd"/>
            <w:r w:rsidR="00DC160E" w:rsidRPr="005B6C3C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DC160E" w:rsidRPr="005B6C3C">
              <w:rPr>
                <w:rFonts w:ascii="Times New Roman" w:hAnsi="Times New Roman"/>
                <w:i/>
              </w:rPr>
              <w:t>multimedijnyje</w:t>
            </w:r>
            <w:proofErr w:type="spellEnd"/>
            <w:r w:rsidR="00DC160E" w:rsidRPr="005B6C3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C160E" w:rsidRPr="005B6C3C">
              <w:rPr>
                <w:rFonts w:ascii="Times New Roman" w:hAnsi="Times New Roman"/>
                <w:i/>
              </w:rPr>
              <w:t>tekhnologii</w:t>
            </w:r>
            <w:proofErr w:type="spellEnd"/>
            <w:r w:rsidR="00DC160E" w:rsidRPr="005B6C3C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DC160E" w:rsidRPr="005B6C3C">
              <w:rPr>
                <w:rFonts w:ascii="Times New Roman" w:hAnsi="Times New Roman"/>
                <w:i/>
              </w:rPr>
              <w:t>Osonovy</w:t>
            </w:r>
            <w:proofErr w:type="spellEnd"/>
            <w:r w:rsidR="00DC160E" w:rsidRPr="005B6C3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DC160E" w:rsidRPr="005B6C3C">
              <w:rPr>
                <w:rFonts w:ascii="Times New Roman" w:hAnsi="Times New Roman"/>
                <w:i/>
              </w:rPr>
              <w:t>infobrokeringa</w:t>
            </w:r>
            <w:proofErr w:type="spellEnd"/>
            <w:r w:rsidR="00DC160E" w:rsidRPr="005B6C3C">
              <w:rPr>
                <w:rFonts w:ascii="Times New Roman" w:hAnsi="Times New Roman"/>
                <w:i/>
              </w:rPr>
              <w:t xml:space="preserve">, </w:t>
            </w:r>
            <w:r w:rsidR="00602B34"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="00017A22">
              <w:rPr>
                <w:rFonts w:ascii="Times New Roman" w:hAnsi="Times New Roman"/>
              </w:rPr>
              <w:t>IPiK</w:t>
            </w:r>
            <w:proofErr w:type="spellEnd"/>
            <w:r w:rsidR="00017A22">
              <w:rPr>
                <w:rFonts w:ascii="Times New Roman" w:hAnsi="Times New Roman"/>
              </w:rPr>
              <w:t xml:space="preserve">: </w:t>
            </w:r>
            <w:r w:rsidR="00017A22" w:rsidRPr="00F70DAF">
              <w:rPr>
                <w:rFonts w:ascii="Times New Roman" w:hAnsi="Times New Roman"/>
              </w:rPr>
              <w:t xml:space="preserve">na specjalności dokumentalistyczno-redaktorskiej: </w:t>
            </w:r>
            <w:r w:rsidR="00017A22" w:rsidRPr="00F70DAF">
              <w:rPr>
                <w:rFonts w:ascii="Times New Roman" w:hAnsi="Times New Roman"/>
                <w:i/>
              </w:rPr>
              <w:t>Podstawy składu komputerowego, Dokumentalistyka literacka, Edycja tekstów</w:t>
            </w:r>
            <w:r w:rsidR="00017A22">
              <w:rPr>
                <w:rFonts w:ascii="Times New Roman" w:hAnsi="Times New Roman"/>
                <w:i/>
              </w:rPr>
              <w:t>.</w:t>
            </w:r>
          </w:p>
          <w:p w:rsidR="00602B34" w:rsidRPr="005B6C3C" w:rsidRDefault="00602B34" w:rsidP="00B851B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Studenci poznają także możliwości badania korpusów językowych</w:t>
            </w:r>
            <w:r w:rsidR="00B851B5" w:rsidRPr="005B6C3C">
              <w:rPr>
                <w:rFonts w:ascii="Times New Roman" w:hAnsi="Times New Roman"/>
              </w:rPr>
              <w:t xml:space="preserve"> na zajęciach specjalizacyjnych (np. IFG kurs zmienny</w:t>
            </w:r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  <w:i/>
              </w:rPr>
              <w:t>Kollokationen</w:t>
            </w:r>
            <w:proofErr w:type="spellEnd"/>
            <w:r w:rsidRPr="005B6C3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  <w:i/>
              </w:rPr>
              <w:t>aus</w:t>
            </w:r>
            <w:proofErr w:type="spellEnd"/>
            <w:r w:rsidRPr="005B6C3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  <w:i/>
              </w:rPr>
              <w:t>deutsch-polnsicher</w:t>
            </w:r>
            <w:proofErr w:type="spellEnd"/>
            <w:r w:rsidRPr="005B6C3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  <w:i/>
              </w:rPr>
              <w:t>Perspektive</w:t>
            </w:r>
            <w:proofErr w:type="spellEnd"/>
            <w:r w:rsidR="00B851B5" w:rsidRPr="005B6C3C">
              <w:rPr>
                <w:rFonts w:ascii="Times New Roman" w:hAnsi="Times New Roman"/>
              </w:rPr>
              <w:t>)</w:t>
            </w:r>
          </w:p>
          <w:p w:rsidR="00B851B5" w:rsidRPr="005B6C3C" w:rsidRDefault="00F97CA7" w:rsidP="00B851B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umiejętności</w:t>
            </w:r>
            <w:r w:rsidR="00A93297" w:rsidRPr="005B6C3C">
              <w:rPr>
                <w:rFonts w:ascii="Times New Roman" w:hAnsi="Times New Roman"/>
              </w:rPr>
              <w:t xml:space="preserve"> pozyskuje się w toku </w:t>
            </w:r>
            <w:r w:rsidR="000B0F0F" w:rsidRPr="005B6C3C">
              <w:rPr>
                <w:rFonts w:ascii="Times New Roman" w:hAnsi="Times New Roman"/>
              </w:rPr>
              <w:t xml:space="preserve"> indywidualn</w:t>
            </w:r>
            <w:r w:rsidR="00A93297" w:rsidRPr="005B6C3C">
              <w:rPr>
                <w:rFonts w:ascii="Times New Roman" w:hAnsi="Times New Roman"/>
              </w:rPr>
              <w:t>ego</w:t>
            </w:r>
            <w:r w:rsidR="000B0F0F"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="000B0F0F" w:rsidRPr="005B6C3C">
              <w:rPr>
                <w:rFonts w:ascii="Times New Roman" w:hAnsi="Times New Roman"/>
              </w:rPr>
              <w:t>tutoring</w:t>
            </w:r>
            <w:r w:rsidR="00A93297" w:rsidRPr="005B6C3C">
              <w:rPr>
                <w:rFonts w:ascii="Times New Roman" w:hAnsi="Times New Roman"/>
              </w:rPr>
              <w:t>u</w:t>
            </w:r>
            <w:proofErr w:type="spellEnd"/>
            <w:r w:rsidR="000B0F0F" w:rsidRPr="005B6C3C">
              <w:rPr>
                <w:rFonts w:ascii="Times New Roman" w:hAnsi="Times New Roman"/>
              </w:rPr>
              <w:t xml:space="preserve"> online dla studentów przebywających na</w:t>
            </w:r>
            <w:r w:rsidR="002C2253" w:rsidRPr="005B6C3C">
              <w:rPr>
                <w:rFonts w:ascii="Times New Roman" w:hAnsi="Times New Roman"/>
              </w:rPr>
              <w:t xml:space="preserve"> mobilnościach</w:t>
            </w:r>
            <w:r w:rsidR="000B0F0F" w:rsidRPr="005B6C3C">
              <w:rPr>
                <w:rFonts w:ascii="Times New Roman" w:hAnsi="Times New Roman"/>
              </w:rPr>
              <w:t xml:space="preserve">, </w:t>
            </w:r>
          </w:p>
          <w:p w:rsidR="000B0F0F" w:rsidRPr="005B6C3C" w:rsidRDefault="00A93297" w:rsidP="00226BA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76" w:hanging="283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sporadycznie wykorzystuje się </w:t>
            </w:r>
            <w:r w:rsidR="000B0F0F" w:rsidRPr="005B6C3C">
              <w:rPr>
                <w:rFonts w:ascii="Times New Roman" w:hAnsi="Times New Roman"/>
              </w:rPr>
              <w:t xml:space="preserve">techniki </w:t>
            </w:r>
            <w:r w:rsidR="00602B34" w:rsidRPr="005B6C3C">
              <w:rPr>
                <w:rFonts w:ascii="Times New Roman" w:hAnsi="Times New Roman"/>
              </w:rPr>
              <w:t xml:space="preserve">nauczania i </w:t>
            </w:r>
            <w:r w:rsidR="000B0F0F" w:rsidRPr="005B6C3C">
              <w:rPr>
                <w:rFonts w:ascii="Times New Roman" w:hAnsi="Times New Roman"/>
              </w:rPr>
              <w:t xml:space="preserve">egzaminowania z wykorzystaniem </w:t>
            </w:r>
            <w:r w:rsidR="00226BAA">
              <w:rPr>
                <w:rFonts w:ascii="Times New Roman" w:hAnsi="Times New Roman"/>
              </w:rPr>
              <w:t>serwisów S</w:t>
            </w:r>
            <w:r w:rsidRPr="005B6C3C">
              <w:rPr>
                <w:rFonts w:ascii="Times New Roman" w:hAnsi="Times New Roman"/>
              </w:rPr>
              <w:t xml:space="preserve">kype albo </w:t>
            </w:r>
            <w:proofErr w:type="spellStart"/>
            <w:r w:rsidR="00226BAA">
              <w:rPr>
                <w:rFonts w:ascii="Times New Roman" w:hAnsi="Times New Roman"/>
              </w:rPr>
              <w:t>M</w:t>
            </w:r>
            <w:r w:rsidR="000B0F0F" w:rsidRPr="005B6C3C">
              <w:rPr>
                <w:rFonts w:ascii="Times New Roman" w:hAnsi="Times New Roman"/>
              </w:rPr>
              <w:t>oodle</w:t>
            </w:r>
            <w:proofErr w:type="spellEnd"/>
            <w:r w:rsidR="00554024" w:rsidRPr="005B6C3C">
              <w:rPr>
                <w:rFonts w:ascii="Times New Roman" w:hAnsi="Times New Roman"/>
              </w:rPr>
              <w:t xml:space="preserve"> (IFG, IFA)</w:t>
            </w:r>
          </w:p>
        </w:tc>
      </w:tr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 xml:space="preserve">Czy udoskonalono programy kształcenia i </w:t>
            </w:r>
            <w:r w:rsidRPr="005B6C3C">
              <w:rPr>
                <w:rFonts w:ascii="Times New Roman" w:hAnsi="Times New Roman"/>
                <w:b/>
              </w:rPr>
              <w:lastRenderedPageBreak/>
              <w:t>sylabusy?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F97CA7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7321F" w:rsidP="0007321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W</w:t>
            </w:r>
            <w:r w:rsidR="00B851B5" w:rsidRPr="005B6C3C">
              <w:rPr>
                <w:rFonts w:ascii="Times New Roman" w:hAnsi="Times New Roman"/>
              </w:rPr>
              <w:t>e wszystkich jednostka</w:t>
            </w:r>
            <w:bookmarkStart w:id="0" w:name="_GoBack"/>
            <w:bookmarkEnd w:id="0"/>
            <w:r w:rsidR="00B851B5" w:rsidRPr="005B6C3C">
              <w:rPr>
                <w:rFonts w:ascii="Times New Roman" w:hAnsi="Times New Roman"/>
              </w:rPr>
              <w:t>ch w</w:t>
            </w:r>
            <w:r w:rsidRPr="005B6C3C">
              <w:rPr>
                <w:rFonts w:ascii="Times New Roman" w:hAnsi="Times New Roman"/>
              </w:rPr>
              <w:t xml:space="preserve"> ramach dostosowania programów</w:t>
            </w:r>
            <w:r w:rsidR="000B0F0F" w:rsidRPr="005B6C3C">
              <w:rPr>
                <w:rFonts w:ascii="Times New Roman" w:hAnsi="Times New Roman"/>
              </w:rPr>
              <w:t xml:space="preserve"> do PRK, </w:t>
            </w:r>
            <w:r w:rsidR="00A93297" w:rsidRPr="005B6C3C">
              <w:rPr>
                <w:rFonts w:ascii="Times New Roman" w:hAnsi="Times New Roman"/>
              </w:rPr>
              <w:t>zweryfikowano</w:t>
            </w:r>
            <w:r w:rsidR="000B0F0F" w:rsidRPr="005B6C3C">
              <w:rPr>
                <w:rFonts w:ascii="Times New Roman" w:hAnsi="Times New Roman"/>
              </w:rPr>
              <w:t xml:space="preserve"> treści, form</w:t>
            </w:r>
            <w:r w:rsidR="00A93297" w:rsidRPr="005B6C3C">
              <w:rPr>
                <w:rFonts w:ascii="Times New Roman" w:hAnsi="Times New Roman"/>
              </w:rPr>
              <w:t>y</w:t>
            </w:r>
            <w:r w:rsidR="000B0F0F" w:rsidRPr="005B6C3C">
              <w:rPr>
                <w:rFonts w:ascii="Times New Roman" w:hAnsi="Times New Roman"/>
              </w:rPr>
              <w:t xml:space="preserve"> pracy</w:t>
            </w:r>
            <w:r w:rsidR="00A93297" w:rsidRPr="005B6C3C">
              <w:rPr>
                <w:rFonts w:ascii="Times New Roman" w:hAnsi="Times New Roman"/>
              </w:rPr>
              <w:t>, literaturę przedmiotu</w:t>
            </w:r>
            <w:r w:rsidRPr="005B6C3C">
              <w:rPr>
                <w:rFonts w:ascii="Times New Roman" w:hAnsi="Times New Roman"/>
              </w:rPr>
              <w:t xml:space="preserve"> i kry</w:t>
            </w:r>
            <w:r w:rsidR="00F97CA7">
              <w:rPr>
                <w:rFonts w:ascii="Times New Roman" w:hAnsi="Times New Roman"/>
              </w:rPr>
              <w:t xml:space="preserve">teria zaliczania, oraz </w:t>
            </w:r>
            <w:r w:rsidR="00F97CA7">
              <w:rPr>
                <w:rFonts w:ascii="Times New Roman" w:hAnsi="Times New Roman"/>
              </w:rPr>
              <w:lastRenderedPageBreak/>
              <w:t>punktację</w:t>
            </w:r>
            <w:r w:rsidRPr="005B6C3C">
              <w:rPr>
                <w:rFonts w:ascii="Times New Roman" w:hAnsi="Times New Roman"/>
              </w:rPr>
              <w:t xml:space="preserve"> ECTS w sylabusach nowych i starych programów</w:t>
            </w:r>
          </w:p>
        </w:tc>
      </w:tr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lastRenderedPageBreak/>
              <w:t xml:space="preserve">12.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Czy wykorzystywane są metody i techniki kształcenia  na odległość?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EE3057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EE3057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024" w:rsidRPr="005B6C3C" w:rsidRDefault="00F97CA7" w:rsidP="00F97CA7">
            <w:pPr>
              <w:pStyle w:val="Akapitzlist"/>
              <w:numPr>
                <w:ilvl w:val="0"/>
                <w:numId w:val="13"/>
              </w:numPr>
              <w:ind w:left="235" w:hanging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EE3057" w:rsidRPr="005B6C3C">
              <w:rPr>
                <w:rFonts w:ascii="Times New Roman" w:hAnsi="Times New Roman"/>
              </w:rPr>
              <w:t xml:space="preserve">ormuła studiów na kierunkach proponowanych na wydziale </w:t>
            </w:r>
            <w:r w:rsidR="0007321F" w:rsidRPr="005B6C3C">
              <w:rPr>
                <w:rFonts w:ascii="Times New Roman" w:hAnsi="Times New Roman"/>
              </w:rPr>
              <w:t xml:space="preserve">na ogół </w:t>
            </w:r>
            <w:r w:rsidR="00EE3057" w:rsidRPr="005B6C3C">
              <w:rPr>
                <w:rFonts w:ascii="Times New Roman" w:hAnsi="Times New Roman"/>
              </w:rPr>
              <w:t>nie uwzg</w:t>
            </w:r>
            <w:r w:rsidR="00B851B5" w:rsidRPr="005B6C3C">
              <w:rPr>
                <w:rFonts w:ascii="Times New Roman" w:hAnsi="Times New Roman"/>
              </w:rPr>
              <w:t>lędnia studiowania na odległość, sporadycznie zajęcia odbywają się za pośrednictwem platform e-learningowych</w:t>
            </w:r>
            <w:r w:rsidR="00554024" w:rsidRPr="005B6C3C">
              <w:rPr>
                <w:rFonts w:ascii="Times New Roman" w:hAnsi="Times New Roman"/>
              </w:rPr>
              <w:t xml:space="preserve">, zadania domowe wykonywane w dokumentach Google </w:t>
            </w:r>
            <w:proofErr w:type="spellStart"/>
            <w:r w:rsidR="00554024" w:rsidRPr="005B6C3C">
              <w:rPr>
                <w:rFonts w:ascii="Times New Roman" w:hAnsi="Times New Roman"/>
              </w:rPr>
              <w:t>Docs</w:t>
            </w:r>
            <w:proofErr w:type="spellEnd"/>
            <w:r w:rsidR="00554024" w:rsidRPr="005B6C3C">
              <w:rPr>
                <w:rFonts w:ascii="Times New Roman" w:hAnsi="Times New Roman"/>
              </w:rPr>
              <w:t>, zamieszczane są materiały do pobrania przez studentów (pliki do samodzielnego odsłuchania itp.) na stronach własnych prowadzących lub na dysku UO.</w:t>
            </w:r>
          </w:p>
          <w:p w:rsidR="00EE3057" w:rsidRPr="005B6C3C" w:rsidRDefault="00554024" w:rsidP="00F97CA7">
            <w:pPr>
              <w:pStyle w:val="Akapitzlist"/>
              <w:numPr>
                <w:ilvl w:val="0"/>
                <w:numId w:val="13"/>
              </w:numPr>
              <w:ind w:left="235" w:hanging="235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Zachęca się do pracy ze słownikami online, wykorzystania narzędzi/aplikacji do zadań translatorskich (IS, IFA)</w:t>
            </w:r>
            <w:r w:rsidR="00F97CA7">
              <w:rPr>
                <w:rFonts w:ascii="Times New Roman" w:hAnsi="Times New Roman"/>
              </w:rPr>
              <w:t>.</w:t>
            </w:r>
          </w:p>
          <w:p w:rsidR="000B0F0F" w:rsidRPr="005B6C3C" w:rsidRDefault="0007321F" w:rsidP="00F97CA7">
            <w:pPr>
              <w:pStyle w:val="Akapitzlist"/>
              <w:numPr>
                <w:ilvl w:val="0"/>
                <w:numId w:val="13"/>
              </w:numPr>
              <w:spacing w:after="0"/>
              <w:ind w:left="235" w:hanging="235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Elementy technik kształcenia na odległośc</w:t>
            </w:r>
            <w:r w:rsidR="000B0F0F" w:rsidRPr="005B6C3C">
              <w:rPr>
                <w:rFonts w:ascii="Times New Roman" w:hAnsi="Times New Roman"/>
              </w:rPr>
              <w:t xml:space="preserve"> </w:t>
            </w:r>
            <w:r w:rsidR="00EE3057" w:rsidRPr="005B6C3C">
              <w:rPr>
                <w:rFonts w:ascii="Times New Roman" w:hAnsi="Times New Roman"/>
              </w:rPr>
              <w:t xml:space="preserve">np. </w:t>
            </w:r>
            <w:r w:rsidR="000B0F0F" w:rsidRPr="005B6C3C">
              <w:rPr>
                <w:rFonts w:ascii="Times New Roman" w:hAnsi="Times New Roman"/>
              </w:rPr>
              <w:t>rekrutacja na studia doktoranckie</w:t>
            </w:r>
            <w:r w:rsidR="00EE3057" w:rsidRPr="005B6C3C">
              <w:rPr>
                <w:rFonts w:ascii="Times New Roman" w:hAnsi="Times New Roman"/>
              </w:rPr>
              <w:t xml:space="preserve"> lub magisterskie, konsultacje odbywają się</w:t>
            </w:r>
            <w:r w:rsidR="000B0F0F" w:rsidRPr="005B6C3C">
              <w:rPr>
                <w:rFonts w:ascii="Times New Roman" w:hAnsi="Times New Roman"/>
              </w:rPr>
              <w:t xml:space="preserve"> przez </w:t>
            </w:r>
            <w:proofErr w:type="spellStart"/>
            <w:r w:rsidR="000B0F0F" w:rsidRPr="005B6C3C">
              <w:rPr>
                <w:rFonts w:ascii="Times New Roman" w:hAnsi="Times New Roman"/>
              </w:rPr>
              <w:t>skype</w:t>
            </w:r>
            <w:proofErr w:type="spellEnd"/>
            <w:r w:rsidR="00EE3057" w:rsidRPr="005B6C3C">
              <w:rPr>
                <w:rFonts w:ascii="Times New Roman" w:hAnsi="Times New Roman"/>
              </w:rPr>
              <w:t xml:space="preserve"> lub za pośrednictwem emaila</w:t>
            </w:r>
            <w:r w:rsidR="00F97CA7">
              <w:rPr>
                <w:rFonts w:ascii="Times New Roman" w:hAnsi="Times New Roman"/>
              </w:rPr>
              <w:t>.</w:t>
            </w:r>
          </w:p>
        </w:tc>
      </w:tr>
      <w:tr w:rsidR="005B6C3C" w:rsidRPr="005B6C3C" w:rsidTr="005B6C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 xml:space="preserve">13.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Czy podejmowane są działania wspierające międzynarodową mobilność studentów i kadry naukowo-dydaktycznej.</w:t>
            </w:r>
          </w:p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72C92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07321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35" w:hanging="235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Wydziałowy dzień Erasmus, rekrutacja i promocja, działalność i dostępność koordynatorów</w:t>
            </w:r>
          </w:p>
          <w:p w:rsidR="00B851B5" w:rsidRPr="007A33B1" w:rsidRDefault="00B851B5" w:rsidP="00B851B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35" w:hanging="235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Studenci IFG biorą udział w konferencjach i wyjazdach i prelekcjach w ramach współpracy pomiędzy Uniwersytetem Opolskim a </w:t>
            </w:r>
            <w:proofErr w:type="spellStart"/>
            <w:r w:rsidRPr="005B6C3C">
              <w:rPr>
                <w:rFonts w:ascii="Times New Roman" w:hAnsi="Times New Roman"/>
              </w:rPr>
              <w:t>Studierendenwerk</w:t>
            </w:r>
            <w:proofErr w:type="spellEnd"/>
            <w:r w:rsidRPr="005B6C3C">
              <w:rPr>
                <w:rFonts w:ascii="Times New Roman" w:hAnsi="Times New Roman"/>
              </w:rPr>
              <w:t xml:space="preserve"> Trier (SWT) w projekcie poświęconym pamięci ofiar nazizmu (maj 2017 Trewir, </w:t>
            </w:r>
            <w:r w:rsidR="00082AC6" w:rsidRPr="005B6C3C">
              <w:rPr>
                <w:rFonts w:ascii="Times New Roman" w:hAnsi="Times New Roman"/>
              </w:rPr>
              <w:t xml:space="preserve">Kolonia, </w:t>
            </w:r>
            <w:proofErr w:type="spellStart"/>
            <w:r w:rsidR="00082AC6" w:rsidRPr="005B6C3C">
              <w:rPr>
                <w:rFonts w:ascii="Times New Roman" w:hAnsi="Times New Roman"/>
              </w:rPr>
              <w:t>Osthofen</w:t>
            </w:r>
            <w:proofErr w:type="spellEnd"/>
            <w:r w:rsidR="00082AC6" w:rsidRPr="005B6C3C">
              <w:rPr>
                <w:rFonts w:ascii="Times New Roman" w:hAnsi="Times New Roman"/>
              </w:rPr>
              <w:t xml:space="preserve">, </w:t>
            </w:r>
            <w:proofErr w:type="spellStart"/>
            <w:r w:rsidR="00082AC6" w:rsidRPr="005B6C3C">
              <w:rPr>
                <w:rFonts w:ascii="Times New Roman" w:hAnsi="Times New Roman"/>
              </w:rPr>
              <w:t>Saarbrücken</w:t>
            </w:r>
            <w:proofErr w:type="spellEnd"/>
            <w:r w:rsidR="00082AC6" w:rsidRPr="005B6C3C">
              <w:rPr>
                <w:rFonts w:ascii="Times New Roman" w:hAnsi="Times New Roman"/>
              </w:rPr>
              <w:t xml:space="preserve">, </w:t>
            </w:r>
            <w:r w:rsidRPr="005B6C3C">
              <w:rPr>
                <w:rFonts w:ascii="Times New Roman" w:hAnsi="Times New Roman"/>
              </w:rPr>
              <w:t xml:space="preserve">Luksemburg); </w:t>
            </w:r>
            <w:r w:rsidR="00082AC6" w:rsidRPr="005B6C3C">
              <w:rPr>
                <w:rFonts w:ascii="Times New Roman" w:hAnsi="Times New Roman"/>
              </w:rPr>
              <w:t>s</w:t>
            </w:r>
            <w:r w:rsidR="004B4AC7" w:rsidRPr="005B6C3C">
              <w:rPr>
                <w:rFonts w:ascii="Times New Roman" w:hAnsi="Times New Roman"/>
              </w:rPr>
              <w:t>tudenci IFG corocznie biorą udział w seminarium naukowym „</w:t>
            </w:r>
            <w:proofErr w:type="spellStart"/>
            <w:r w:rsidR="004B4AC7" w:rsidRPr="005B6C3C">
              <w:rPr>
                <w:rFonts w:ascii="Times New Roman" w:hAnsi="Times New Roman"/>
              </w:rPr>
              <w:t>Schlesische</w:t>
            </w:r>
            <w:proofErr w:type="spellEnd"/>
            <w:r w:rsidR="004B4AC7"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="004B4AC7" w:rsidRPr="005B6C3C">
              <w:rPr>
                <w:rFonts w:ascii="Times New Roman" w:hAnsi="Times New Roman"/>
              </w:rPr>
              <w:t>Begegnungen</w:t>
            </w:r>
            <w:proofErr w:type="spellEnd"/>
            <w:r w:rsidR="004B4AC7" w:rsidRPr="005B6C3C">
              <w:rPr>
                <w:rFonts w:ascii="Times New Roman" w:hAnsi="Times New Roman"/>
              </w:rPr>
              <w:t>” w Niemczech, którego celem jest p</w:t>
            </w:r>
            <w:r w:rsidR="004B4AC7" w:rsidRPr="005B6C3C">
              <w:rPr>
                <w:rFonts w:ascii="Times New Roman" w:hAnsi="Times New Roman"/>
                <w:szCs w:val="20"/>
              </w:rPr>
              <w:t>ogłębienie wiedzy z zakresu historii i kultury Śląska i Niemiec.</w:t>
            </w:r>
          </w:p>
          <w:p w:rsidR="007A33B1" w:rsidRPr="005B6C3C" w:rsidRDefault="007A33B1" w:rsidP="00B851B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35" w:hanging="2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W ramach programu Erasmus + z IFA szesnaścioro studentów odbyło studia zagraniczne</w:t>
            </w:r>
            <w:r w:rsidR="00226BAA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a dziewięcioro praktyki zagraniczne. </w:t>
            </w:r>
            <w:r w:rsidR="00226BAA">
              <w:rPr>
                <w:rFonts w:ascii="Times New Roman" w:hAnsi="Times New Roman"/>
                <w:szCs w:val="20"/>
              </w:rPr>
              <w:t>W przypadku pracowników odbyto dwadzieścia mobilności dydaktycznych oraz cztery mobilności pracowników administracyjnych.</w:t>
            </w:r>
          </w:p>
          <w:p w:rsidR="00554024" w:rsidRPr="005B6C3C" w:rsidRDefault="00554024" w:rsidP="00B851B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35" w:hanging="235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  <w:szCs w:val="20"/>
              </w:rPr>
              <w:t xml:space="preserve">Z IS szesnaścioro studentów podjęło semestralne studia w uczelni partnerskiej w ramach programu Erasmus+, </w:t>
            </w:r>
            <w:r w:rsidR="00226BAA">
              <w:rPr>
                <w:rFonts w:ascii="Times New Roman" w:hAnsi="Times New Roman"/>
                <w:szCs w:val="20"/>
              </w:rPr>
              <w:t>odbyło się dziewięć</w:t>
            </w:r>
            <w:r w:rsidR="00EC5561" w:rsidRPr="005B6C3C">
              <w:rPr>
                <w:rFonts w:ascii="Times New Roman" w:hAnsi="Times New Roman"/>
                <w:szCs w:val="20"/>
              </w:rPr>
              <w:t xml:space="preserve"> mobilności kadry</w:t>
            </w:r>
            <w:r w:rsidR="00226BAA">
              <w:rPr>
                <w:rFonts w:ascii="Times New Roman" w:hAnsi="Times New Roman"/>
                <w:szCs w:val="20"/>
              </w:rPr>
              <w:t>, a</w:t>
            </w:r>
            <w:r w:rsidR="00EC5561" w:rsidRPr="005B6C3C">
              <w:rPr>
                <w:rFonts w:ascii="Times New Roman" w:hAnsi="Times New Roman"/>
                <w:szCs w:val="20"/>
              </w:rPr>
              <w:t xml:space="preserve"> czworo studentów brało udział w </w:t>
            </w:r>
            <w:r w:rsidR="00EC5561" w:rsidRPr="005B6C3C">
              <w:rPr>
                <w:rFonts w:ascii="Times New Roman" w:hAnsi="Times New Roman"/>
              </w:rPr>
              <w:t>Międzynarodowej Olimpiadzie Języka  Literatury i Kultury Rosyjskiej w Kaliningradzie (Rosja).</w:t>
            </w:r>
          </w:p>
          <w:p w:rsidR="005B6C3C" w:rsidRDefault="005B6C3C" w:rsidP="00B851B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35" w:hanging="235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W </w:t>
            </w:r>
            <w:proofErr w:type="spellStart"/>
            <w:r w:rsidRPr="005B6C3C">
              <w:rPr>
                <w:rFonts w:ascii="Times New Roman" w:hAnsi="Times New Roman"/>
              </w:rPr>
              <w:t>KKiJF</w:t>
            </w:r>
            <w:proofErr w:type="spellEnd"/>
            <w:r w:rsidRPr="005B6C3C">
              <w:rPr>
                <w:rFonts w:ascii="Times New Roman" w:hAnsi="Times New Roman"/>
              </w:rPr>
              <w:t xml:space="preserve"> odbyły się trzy mobilności kadry</w:t>
            </w:r>
          </w:p>
          <w:p w:rsidR="007C3412" w:rsidRPr="005B6C3C" w:rsidRDefault="007C3412" w:rsidP="007C341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35" w:hanging="23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IPiK</w:t>
            </w:r>
            <w:proofErr w:type="spellEnd"/>
            <w:r>
              <w:rPr>
                <w:rFonts w:ascii="Times New Roman" w:hAnsi="Times New Roman"/>
              </w:rPr>
              <w:t xml:space="preserve"> ze względu na swoją specyfikę wspiera studentów w mobilności za pośrednictwem programu Most</w:t>
            </w:r>
          </w:p>
        </w:tc>
      </w:tr>
      <w:tr w:rsidR="005B6C3C" w:rsidRPr="005B6C3C" w:rsidTr="00A12E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Proszę podać przykłady dobrych praktyk:</w:t>
            </w:r>
          </w:p>
          <w:p w:rsidR="000B0F0F" w:rsidRPr="005B6C3C" w:rsidRDefault="00EC5561" w:rsidP="00A9329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Działalność Kół N</w:t>
            </w:r>
            <w:r w:rsidR="00A93297" w:rsidRPr="005B6C3C">
              <w:rPr>
                <w:rFonts w:ascii="Times New Roman" w:hAnsi="Times New Roman"/>
              </w:rPr>
              <w:t>aukowych i wszechstronność form angażowania i aktywizacji studentów (archiwum działań na stronie wydziałowej)</w:t>
            </w:r>
          </w:p>
          <w:p w:rsidR="00EE3057" w:rsidRPr="005B6C3C" w:rsidRDefault="00A93297" w:rsidP="00EE305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Zaangażowanie studentów i pracowników w formy promocji wydziału – warsztaty dla szkół średnich i gimnazjów, konkursy i krzewienie kultury słowa, festiwal nauki, Akademia Małego Poligloty</w:t>
            </w:r>
          </w:p>
          <w:p w:rsidR="00EE3057" w:rsidRPr="005B6C3C" w:rsidRDefault="00EE3057" w:rsidP="00EE305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Współpraca z placówkami dydaktycznymi – uwzględnienie zmian w systemie </w:t>
            </w:r>
            <w:r w:rsidRPr="005B6C3C">
              <w:rPr>
                <w:rFonts w:ascii="Times New Roman" w:hAnsi="Times New Roman"/>
              </w:rPr>
              <w:lastRenderedPageBreak/>
              <w:t xml:space="preserve">edukacji i programach nauczania języka angielskiego jako obcego w programie kształcenia na specjalności nauczycielskiej – Applied </w:t>
            </w:r>
            <w:proofErr w:type="spellStart"/>
            <w:r w:rsidRPr="005B6C3C">
              <w:rPr>
                <w:rFonts w:ascii="Times New Roman" w:hAnsi="Times New Roman"/>
              </w:rPr>
              <w:t>Linguistics</w:t>
            </w:r>
            <w:proofErr w:type="spellEnd"/>
            <w:r w:rsidRPr="005B6C3C">
              <w:rPr>
                <w:rFonts w:ascii="Times New Roman" w:hAnsi="Times New Roman"/>
              </w:rPr>
              <w:t xml:space="preserve">: </w:t>
            </w:r>
            <w:proofErr w:type="spellStart"/>
            <w:r w:rsidRPr="005B6C3C">
              <w:rPr>
                <w:rFonts w:ascii="Times New Roman" w:hAnsi="Times New Roman"/>
              </w:rPr>
              <w:t>Teacher’s</w:t>
            </w:r>
            <w:proofErr w:type="spellEnd"/>
            <w:r w:rsidRPr="005B6C3C">
              <w:rPr>
                <w:rFonts w:ascii="Times New Roman" w:hAnsi="Times New Roman"/>
              </w:rPr>
              <w:t xml:space="preserve"> Training </w:t>
            </w:r>
          </w:p>
          <w:p w:rsidR="00EE3057" w:rsidRDefault="00EC5561" w:rsidP="00A9329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 xml:space="preserve">Otwarcie nowych kierunków zorientowanych na umiędzynarodowienie oraz nowych specjalności dostosowanych do rynku pracy (np. IS powołał do życia kierunek </w:t>
            </w:r>
            <w:proofErr w:type="spellStart"/>
            <w:r w:rsidRPr="005B6C3C">
              <w:rPr>
                <w:rFonts w:ascii="Times New Roman" w:hAnsi="Times New Roman"/>
                <w:i/>
              </w:rPr>
              <w:t>Dielovoj</w:t>
            </w:r>
            <w:proofErr w:type="spellEnd"/>
            <w:r w:rsidRPr="005B6C3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  <w:i/>
              </w:rPr>
              <w:t>russkij</w:t>
            </w:r>
            <w:proofErr w:type="spellEnd"/>
            <w:r w:rsidRPr="005B6C3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  <w:i/>
              </w:rPr>
              <w:t>jazyk</w:t>
            </w:r>
            <w:proofErr w:type="spellEnd"/>
            <w:r w:rsidRPr="005B6C3C">
              <w:rPr>
                <w:rFonts w:ascii="Times New Roman" w:hAnsi="Times New Roman"/>
                <w:i/>
              </w:rPr>
              <w:t xml:space="preserve"> </w:t>
            </w:r>
            <w:r w:rsidRPr="005B6C3C">
              <w:rPr>
                <w:rFonts w:ascii="Times New Roman" w:hAnsi="Times New Roman"/>
              </w:rPr>
              <w:t xml:space="preserve">studia pierwszego stopnia dla studentów rosyjskojęzycznych, a IFA obsługuje nowy program </w:t>
            </w:r>
            <w:proofErr w:type="spellStart"/>
            <w:r w:rsidRPr="005B6C3C">
              <w:rPr>
                <w:rFonts w:ascii="Times New Roman" w:hAnsi="Times New Roman"/>
              </w:rPr>
              <w:t>Polish</w:t>
            </w:r>
            <w:proofErr w:type="spellEnd"/>
            <w:r w:rsidRPr="005B6C3C">
              <w:rPr>
                <w:rFonts w:ascii="Times New Roman" w:hAnsi="Times New Roman"/>
              </w:rPr>
              <w:t xml:space="preserve"> </w:t>
            </w:r>
            <w:proofErr w:type="spellStart"/>
            <w:r w:rsidRPr="005B6C3C">
              <w:rPr>
                <w:rFonts w:ascii="Times New Roman" w:hAnsi="Times New Roman"/>
              </w:rPr>
              <w:t>Studies</w:t>
            </w:r>
            <w:proofErr w:type="spellEnd"/>
            <w:r w:rsidRPr="005B6C3C">
              <w:rPr>
                <w:rFonts w:ascii="Times New Roman" w:hAnsi="Times New Roman"/>
              </w:rPr>
              <w:t xml:space="preserve"> studia pierwszego stopnia ).</w:t>
            </w:r>
          </w:p>
          <w:p w:rsidR="007C3412" w:rsidRPr="005B6C3C" w:rsidRDefault="007C3412" w:rsidP="00A9329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Szeroka oferta studiów podyplomowych i praktyk dla studentów w </w:t>
            </w:r>
            <w:proofErr w:type="spellStart"/>
            <w:r>
              <w:rPr>
                <w:rFonts w:ascii="Times New Roman" w:hAnsi="Times New Roman"/>
              </w:rPr>
              <w:t>IPiK</w:t>
            </w:r>
            <w:proofErr w:type="spellEnd"/>
          </w:p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5B6C3C" w:rsidRPr="005B6C3C" w:rsidTr="00A12E6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lastRenderedPageBreak/>
              <w:t>15.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F0F" w:rsidRPr="005B6C3C" w:rsidRDefault="000B0F0F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B6C3C">
              <w:rPr>
                <w:rFonts w:ascii="Times New Roman" w:hAnsi="Times New Roman"/>
                <w:b/>
              </w:rPr>
              <w:t>Propozycje działań na rzecz doskonalenia  jakości kształcenia:</w:t>
            </w:r>
          </w:p>
          <w:p w:rsidR="00A93297" w:rsidRPr="005B6C3C" w:rsidRDefault="00A93297" w:rsidP="00A932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Dalsze unowocześnianie bazy</w:t>
            </w:r>
            <w:r w:rsidR="00072C92">
              <w:rPr>
                <w:rFonts w:ascii="Times New Roman" w:hAnsi="Times New Roman"/>
              </w:rPr>
              <w:t xml:space="preserve"> dydaktycznej i doposażenie </w:t>
            </w:r>
            <w:proofErr w:type="spellStart"/>
            <w:r w:rsidR="00072C92">
              <w:rPr>
                <w:rFonts w:ascii="Times New Roman" w:hAnsi="Times New Roman"/>
              </w:rPr>
              <w:t>sal</w:t>
            </w:r>
            <w:proofErr w:type="spellEnd"/>
            <w:r w:rsidRPr="005B6C3C">
              <w:rPr>
                <w:rFonts w:ascii="Times New Roman" w:hAnsi="Times New Roman"/>
              </w:rPr>
              <w:t xml:space="preserve"> (kserokopiarki)</w:t>
            </w:r>
          </w:p>
          <w:p w:rsidR="00A93297" w:rsidRPr="005B6C3C" w:rsidRDefault="00A93297" w:rsidP="00A932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Systematyczne wykorzystywanie i optymalne dzielenie się salami przez SRS</w:t>
            </w:r>
          </w:p>
          <w:p w:rsidR="00A93297" w:rsidRPr="005B6C3C" w:rsidRDefault="00A93297" w:rsidP="00A932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Wspieranie pracowników w rozwoju naukowym i dydaktycznym</w:t>
            </w:r>
          </w:p>
          <w:p w:rsidR="00A93297" w:rsidRPr="005B6C3C" w:rsidRDefault="00A93297" w:rsidP="00A9329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5B6C3C">
              <w:rPr>
                <w:rFonts w:ascii="Times New Roman" w:hAnsi="Times New Roman"/>
              </w:rPr>
              <w:t>Zmniejszanie obciążeń administracyjno-biurokratycznych</w:t>
            </w:r>
          </w:p>
          <w:p w:rsidR="00A93297" w:rsidRPr="005B6C3C" w:rsidRDefault="00A93297" w:rsidP="00A12E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B0F0F" w:rsidRPr="005B6C3C" w:rsidRDefault="000B0F0F" w:rsidP="00072C9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F864ED" w:rsidRPr="005B6C3C" w:rsidRDefault="00F864ED"/>
    <w:sectPr w:rsidR="00F864ED" w:rsidRPr="005B6C3C" w:rsidSect="00F8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F2B"/>
    <w:multiLevelType w:val="hybridMultilevel"/>
    <w:tmpl w:val="083A0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F62"/>
    <w:multiLevelType w:val="hybridMultilevel"/>
    <w:tmpl w:val="49DA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91AE1"/>
    <w:multiLevelType w:val="hybridMultilevel"/>
    <w:tmpl w:val="A4469E20"/>
    <w:lvl w:ilvl="0" w:tplc="041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32580663"/>
    <w:multiLevelType w:val="hybridMultilevel"/>
    <w:tmpl w:val="495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E1903"/>
    <w:multiLevelType w:val="hybridMultilevel"/>
    <w:tmpl w:val="84728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00B75"/>
    <w:multiLevelType w:val="hybridMultilevel"/>
    <w:tmpl w:val="5AD87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A6C3A"/>
    <w:multiLevelType w:val="hybridMultilevel"/>
    <w:tmpl w:val="8020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730F4"/>
    <w:multiLevelType w:val="hybridMultilevel"/>
    <w:tmpl w:val="E1C83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44D41"/>
    <w:multiLevelType w:val="hybridMultilevel"/>
    <w:tmpl w:val="90F8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3044C"/>
    <w:multiLevelType w:val="hybridMultilevel"/>
    <w:tmpl w:val="F0C8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73B26"/>
    <w:multiLevelType w:val="hybridMultilevel"/>
    <w:tmpl w:val="CD9E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C7EE4"/>
    <w:multiLevelType w:val="hybridMultilevel"/>
    <w:tmpl w:val="9AF89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77C1B"/>
    <w:multiLevelType w:val="hybridMultilevel"/>
    <w:tmpl w:val="B6BCF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92DF3"/>
    <w:multiLevelType w:val="hybridMultilevel"/>
    <w:tmpl w:val="E23A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F6FFE"/>
    <w:multiLevelType w:val="hybridMultilevel"/>
    <w:tmpl w:val="5912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3630B"/>
    <w:multiLevelType w:val="hybridMultilevel"/>
    <w:tmpl w:val="C114B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15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11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F0F"/>
    <w:rsid w:val="00017A22"/>
    <w:rsid w:val="000233B5"/>
    <w:rsid w:val="00072C92"/>
    <w:rsid w:val="0007321F"/>
    <w:rsid w:val="00082AC6"/>
    <w:rsid w:val="000B0F0F"/>
    <w:rsid w:val="00226BAA"/>
    <w:rsid w:val="002C2253"/>
    <w:rsid w:val="003305A7"/>
    <w:rsid w:val="003F43B8"/>
    <w:rsid w:val="0045362B"/>
    <w:rsid w:val="004B4AC7"/>
    <w:rsid w:val="004F01B7"/>
    <w:rsid w:val="004F67A4"/>
    <w:rsid w:val="00554024"/>
    <w:rsid w:val="005B0853"/>
    <w:rsid w:val="005B6C3C"/>
    <w:rsid w:val="00602B34"/>
    <w:rsid w:val="00701546"/>
    <w:rsid w:val="007A0901"/>
    <w:rsid w:val="007A33B1"/>
    <w:rsid w:val="007C3412"/>
    <w:rsid w:val="00A93297"/>
    <w:rsid w:val="00AC5B6C"/>
    <w:rsid w:val="00B851B5"/>
    <w:rsid w:val="00DB27E4"/>
    <w:rsid w:val="00DC160E"/>
    <w:rsid w:val="00E21839"/>
    <w:rsid w:val="00EA1C9F"/>
    <w:rsid w:val="00EC5561"/>
    <w:rsid w:val="00EE0F3E"/>
    <w:rsid w:val="00EE3057"/>
    <w:rsid w:val="00F864ED"/>
    <w:rsid w:val="00F9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E3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onistyka.wfil.uni.opole.pl/oferta-kierunkow-studio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slaw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a.wfil.uni.opole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pc.wfil.uni.opo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2594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UO-IFA4</dc:creator>
  <cp:keywords/>
  <dc:description/>
  <cp:lastModifiedBy>Kasia</cp:lastModifiedBy>
  <cp:revision>10</cp:revision>
  <dcterms:created xsi:type="dcterms:W3CDTF">2017-10-03T10:41:00Z</dcterms:created>
  <dcterms:modified xsi:type="dcterms:W3CDTF">2017-10-07T16:32:00Z</dcterms:modified>
</cp:coreProperties>
</file>